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ADC9" w14:textId="77777777" w:rsidR="0055389E" w:rsidRDefault="00B62662" w:rsidP="00B47A8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LISTA DE VERIFICAÇÃO </w:t>
      </w:r>
      <w:r w:rsidR="00811A23">
        <w:rPr>
          <w:rFonts w:asciiTheme="minorHAnsi" w:hAnsiTheme="minorHAnsi" w:cstheme="minorHAnsi"/>
          <w:b/>
          <w:bCs/>
        </w:rPr>
        <w:t xml:space="preserve">– </w:t>
      </w:r>
      <w:r w:rsidR="00811A23" w:rsidRPr="009F0C4C">
        <w:rPr>
          <w:rFonts w:asciiTheme="minorHAnsi" w:hAnsiTheme="minorHAnsi" w:cstheme="minorHAnsi"/>
          <w:b/>
          <w:bCs/>
          <w:u w:val="single"/>
        </w:rPr>
        <w:t>LICITAÇÃO</w:t>
      </w:r>
      <w:r w:rsidR="001B1609">
        <w:rPr>
          <w:rFonts w:asciiTheme="minorHAnsi" w:hAnsiTheme="minorHAnsi" w:cstheme="minorHAnsi"/>
          <w:b/>
          <w:bCs/>
        </w:rPr>
        <w:t xml:space="preserve"> </w:t>
      </w:r>
    </w:p>
    <w:p w14:paraId="32DA6F12" w14:textId="6471D150" w:rsidR="00825B0C" w:rsidRPr="00825B0C" w:rsidRDefault="001B1609" w:rsidP="00B47A8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COMPRA DE BENS </w:t>
      </w:r>
      <w:r w:rsidR="0055389E">
        <w:rPr>
          <w:rFonts w:asciiTheme="minorHAnsi" w:hAnsiTheme="minorHAnsi" w:cstheme="minorHAnsi"/>
          <w:b/>
          <w:bCs/>
        </w:rPr>
        <w:t xml:space="preserve">COMUNS </w:t>
      </w:r>
      <w:r>
        <w:rPr>
          <w:rFonts w:asciiTheme="minorHAnsi" w:hAnsiTheme="minorHAnsi" w:cstheme="minorHAnsi"/>
          <w:b/>
          <w:bCs/>
        </w:rPr>
        <w:t>E PRESTAÇÃO DE SERVIÇOS COMUNS</w:t>
      </w:r>
    </w:p>
    <w:p w14:paraId="29AA3157" w14:textId="77777777" w:rsidR="00825B0C" w:rsidRPr="00825B0C" w:rsidRDefault="00825B0C" w:rsidP="00B47A80">
      <w:pPr>
        <w:jc w:val="center"/>
        <w:rPr>
          <w:rFonts w:asciiTheme="minorHAnsi" w:hAnsiTheme="minorHAnsi" w:cstheme="minorHAnsi"/>
        </w:rPr>
      </w:pPr>
    </w:p>
    <w:tbl>
      <w:tblPr>
        <w:tblStyle w:val="Tabelacomgrade"/>
        <w:tblW w:w="9640" w:type="dxa"/>
        <w:tblInd w:w="-572" w:type="dxa"/>
        <w:shd w:val="clear" w:color="auto" w:fill="FFFF99"/>
        <w:tblLook w:val="04A0" w:firstRow="1" w:lastRow="0" w:firstColumn="1" w:lastColumn="0" w:noHBand="0" w:noVBand="1"/>
      </w:tblPr>
      <w:tblGrid>
        <w:gridCol w:w="9640"/>
      </w:tblGrid>
      <w:tr w:rsidR="00825B0C" w:rsidRPr="00825B0C" w14:paraId="6FAED91B" w14:textId="77777777" w:rsidTr="004A1A4F">
        <w:trPr>
          <w:trHeight w:val="3530"/>
        </w:trPr>
        <w:tc>
          <w:tcPr>
            <w:tcW w:w="9640" w:type="dxa"/>
            <w:shd w:val="clear" w:color="auto" w:fill="D9E2F3" w:themeFill="accent1" w:themeFillTint="33"/>
          </w:tcPr>
          <w:p w14:paraId="0133A9A1" w14:textId="77777777" w:rsidR="00825B0C" w:rsidRPr="00825B0C" w:rsidRDefault="00825B0C" w:rsidP="00EF6F5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5B0C">
              <w:rPr>
                <w:rFonts w:asciiTheme="minorHAnsi" w:hAnsiTheme="minorHAnsi" w:cstheme="minorHAnsi"/>
                <w:b/>
                <w:sz w:val="24"/>
                <w:szCs w:val="24"/>
              </w:rPr>
              <w:t>Notas explicativas</w:t>
            </w:r>
          </w:p>
          <w:p w14:paraId="4D299456" w14:textId="6833FD40" w:rsidR="00825B0C" w:rsidRPr="00825B0C" w:rsidRDefault="00825B0C" w:rsidP="00EF6F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5B0C">
              <w:rPr>
                <w:rFonts w:asciiTheme="minorHAnsi" w:hAnsiTheme="minorHAnsi" w:cstheme="minorHAnsi"/>
                <w:sz w:val="24"/>
                <w:szCs w:val="24"/>
              </w:rPr>
              <w:t>A lista deve ser preenchida durante a fase de instrução do processo para permitir a conferência das exigências mínimas nela contidas.</w:t>
            </w:r>
          </w:p>
          <w:p w14:paraId="4F2C76F7" w14:textId="77777777" w:rsidR="00825B0C" w:rsidRPr="00825B0C" w:rsidRDefault="00825B0C" w:rsidP="00EF6F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5B0C">
              <w:rPr>
                <w:rFonts w:asciiTheme="minorHAnsi" w:hAnsiTheme="minorHAnsi" w:cstheme="minorHAnsi"/>
                <w:sz w:val="24"/>
                <w:szCs w:val="24"/>
              </w:rPr>
              <w:t>A coluna “Atende plenamente a exigência?” deverá ser preenchida apenas com as respostas pré-definidas no formulário, sendo:</w:t>
            </w:r>
          </w:p>
          <w:p w14:paraId="77DCC5C2" w14:textId="6C55837E" w:rsidR="00825B0C" w:rsidRPr="00825B0C" w:rsidRDefault="00FA410B" w:rsidP="00EF6F5B">
            <w:pPr>
              <w:ind w:left="8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41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SIM: </w:t>
            </w:r>
            <w:r w:rsidR="00825B0C" w:rsidRPr="00825B0C">
              <w:rPr>
                <w:rFonts w:asciiTheme="minorHAnsi" w:hAnsiTheme="minorHAnsi" w:cstheme="minorHAnsi"/>
                <w:sz w:val="24"/>
                <w:szCs w:val="24"/>
              </w:rPr>
              <w:t>atende plenamente a exigência</w:t>
            </w:r>
          </w:p>
          <w:p w14:paraId="6B9B901F" w14:textId="60A071C6" w:rsidR="00825B0C" w:rsidRPr="00825B0C" w:rsidRDefault="00FA410B" w:rsidP="00EF6F5B">
            <w:pPr>
              <w:ind w:left="8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41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NÃO: </w:t>
            </w:r>
            <w:r w:rsidR="00825B0C" w:rsidRPr="00825B0C">
              <w:rPr>
                <w:rFonts w:asciiTheme="minorHAnsi" w:hAnsiTheme="minorHAnsi" w:cstheme="minorHAnsi"/>
                <w:sz w:val="24"/>
                <w:szCs w:val="24"/>
              </w:rPr>
              <w:t>não atende plenamente a exigência</w:t>
            </w:r>
          </w:p>
          <w:p w14:paraId="75F0A7B8" w14:textId="30136A11" w:rsidR="00F24303" w:rsidRDefault="00FA410B" w:rsidP="00FA410B">
            <w:pPr>
              <w:ind w:left="8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41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NÃO SE APLICA:</w:t>
            </w:r>
            <w:r w:rsidRPr="00825B0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25B0C" w:rsidRPr="00825B0C">
              <w:rPr>
                <w:rFonts w:asciiTheme="minorHAnsi" w:hAnsiTheme="minorHAnsi" w:cstheme="minorHAnsi"/>
                <w:sz w:val="24"/>
                <w:szCs w:val="24"/>
              </w:rPr>
              <w:t>a exigência não é feita para o caso analisado</w:t>
            </w:r>
          </w:p>
          <w:p w14:paraId="5C636989" w14:textId="68C37408" w:rsidR="00F24303" w:rsidRDefault="00F24303" w:rsidP="00EF6F5B">
            <w:pPr>
              <w:ind w:left="8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Quando a resposta for </w:t>
            </w:r>
            <w:r w:rsidRPr="00FA41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“SIM”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deverá ser, obrigatoriamente, indicado qual o documento SEI se refere;</w:t>
            </w:r>
          </w:p>
          <w:p w14:paraId="77360D72" w14:textId="7AC245AE" w:rsidR="00825B0C" w:rsidRPr="00825B0C" w:rsidRDefault="00F24303" w:rsidP="00B47A80">
            <w:pPr>
              <w:ind w:left="8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Quando a resposta for </w:t>
            </w:r>
            <w:r w:rsidRPr="00FA41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“NÃO”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ou </w:t>
            </w:r>
            <w:r w:rsidRPr="00FA41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“NÃO SE APLICA”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deverá ser, obrigatoriamente, apresentada a justificativa.</w:t>
            </w:r>
          </w:p>
        </w:tc>
      </w:tr>
    </w:tbl>
    <w:p w14:paraId="78498B4E" w14:textId="77777777" w:rsidR="00AA63C0" w:rsidRDefault="00AA63C0" w:rsidP="00825B0C">
      <w:pPr>
        <w:tabs>
          <w:tab w:val="left" w:pos="510"/>
        </w:tabs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9640" w:type="dxa"/>
        <w:jc w:val="center"/>
        <w:tblLook w:val="04A0" w:firstRow="1" w:lastRow="0" w:firstColumn="1" w:lastColumn="0" w:noHBand="0" w:noVBand="1"/>
      </w:tblPr>
      <w:tblGrid>
        <w:gridCol w:w="5955"/>
        <w:gridCol w:w="1842"/>
        <w:gridCol w:w="1843"/>
      </w:tblGrid>
      <w:tr w:rsidR="00AA63C0" w:rsidRPr="0088112C" w14:paraId="0D12AFDA" w14:textId="77777777" w:rsidTr="008449E8">
        <w:trPr>
          <w:trHeight w:val="381"/>
          <w:jc w:val="center"/>
        </w:trPr>
        <w:tc>
          <w:tcPr>
            <w:tcW w:w="9640" w:type="dxa"/>
            <w:gridSpan w:val="3"/>
            <w:shd w:val="clear" w:color="auto" w:fill="D9E2F3" w:themeFill="accent1" w:themeFillTint="33"/>
            <w:vAlign w:val="center"/>
          </w:tcPr>
          <w:p w14:paraId="38721EC1" w14:textId="77777777" w:rsidR="00AA63C0" w:rsidRPr="0088112C" w:rsidRDefault="00AA63C0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ESTUDO TÉCNICO PRELIMINAR</w:t>
            </w:r>
          </w:p>
        </w:tc>
      </w:tr>
      <w:tr w:rsidR="00AA63C0" w:rsidRPr="0088112C" w14:paraId="00ED9C18" w14:textId="77777777" w:rsidTr="008449E8">
        <w:trPr>
          <w:trHeight w:val="556"/>
          <w:jc w:val="center"/>
        </w:trPr>
        <w:tc>
          <w:tcPr>
            <w:tcW w:w="5955" w:type="dxa"/>
            <w:shd w:val="clear" w:color="auto" w:fill="D9E2F3" w:themeFill="accent1" w:themeFillTint="33"/>
            <w:vAlign w:val="center"/>
          </w:tcPr>
          <w:p w14:paraId="20F0FA97" w14:textId="77777777" w:rsidR="00AA63C0" w:rsidRPr="0088112C" w:rsidRDefault="00AA63C0" w:rsidP="008449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1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EXIGÊNCIA 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57CA35C4" w14:textId="50BCE2BD" w:rsidR="00AA63C0" w:rsidRPr="0088112C" w:rsidRDefault="00AA63C0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1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ATENDE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PLENAMENTE </w:t>
            </w:r>
            <w:r w:rsidRPr="008811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EXIGÊNCIA?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037D81EA" w14:textId="4D144061" w:rsidR="00AA63C0" w:rsidRPr="0088112C" w:rsidRDefault="00AA63C0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INDICAÇÃO DO DOCUMENTO SEI OU JUSTIFICATIVA</w:t>
            </w:r>
          </w:p>
        </w:tc>
      </w:tr>
      <w:tr w:rsidR="00AA63C0" w:rsidRPr="0088112C" w14:paraId="058BFCD0" w14:textId="77777777" w:rsidTr="008449E8">
        <w:trPr>
          <w:trHeight w:val="758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3689ED08" w14:textId="0C1F0F8D" w:rsidR="00AA63C0" w:rsidRPr="00526F86" w:rsidRDefault="00AA63C0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39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Há Estudo Técnico Preliminar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  <w:p w14:paraId="64571B1B" w14:textId="0D7B3349" w:rsidR="00AA63C0" w:rsidRPr="0088112C" w:rsidRDefault="00AA63C0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(Não é permitida a adoção do ETP simplificado)</w:t>
            </w:r>
            <w:r w:rsidRPr="008811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40158171"/>
            <w:placeholder>
              <w:docPart w:val="B915A4CD912143AC95EBADB79BE2241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7CB7BFE2" w14:textId="77777777" w:rsidR="00AA63C0" w:rsidRPr="0088112C" w:rsidRDefault="00AA63C0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30494294" w14:textId="77777777" w:rsidR="00AA63C0" w:rsidRPr="0088112C" w:rsidRDefault="00AA63C0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3C0" w:rsidRPr="0088112C" w14:paraId="378D4CF0" w14:textId="77777777" w:rsidTr="008316A4">
        <w:trPr>
          <w:trHeight w:val="1180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457AC0F1" w14:textId="2C9C30EF" w:rsidR="00AA63C0" w:rsidRPr="003876E3" w:rsidRDefault="008316A4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6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Estudo Técnico Preliminar contempla ao menos a justificativa da contratação, com descrição da necessidade, a estimativa do quantitativo, a estimativa do valor, a manifestação sobre o parcelamento e a manifestação sobre a viabilidade da contratação?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2397881"/>
            <w:placeholder>
              <w:docPart w:val="3BF600FEBF3B4F74AF0E442698D2F43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1148B705" w14:textId="40729B72" w:rsidR="00AA63C0" w:rsidRDefault="008316A4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2DA1E9A6" w14:textId="77777777" w:rsidR="00AA63C0" w:rsidRPr="0088112C" w:rsidRDefault="00AA63C0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6A4" w:rsidRPr="0088112C" w14:paraId="4666B8DA" w14:textId="77777777" w:rsidTr="008449E8">
        <w:trPr>
          <w:trHeight w:val="671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6FC6021A" w14:textId="70E49D80" w:rsidR="008316A4" w:rsidRPr="003876E3" w:rsidRDefault="008316A4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6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Foram preenchidos os demais itens do ETP</w:t>
            </w:r>
            <w:r w:rsidR="00D54F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ou justificados os motivos de seu afastamento</w:t>
            </w:r>
            <w:r w:rsidRPr="008316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02392917"/>
            <w:placeholder>
              <w:docPart w:val="13666197202B40A89D6879E46F95790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1A4BA352" w14:textId="7738A5DC" w:rsidR="008316A4" w:rsidRDefault="0024726A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62C54EA3" w14:textId="77777777" w:rsidR="008316A4" w:rsidRPr="0088112C" w:rsidRDefault="008316A4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726A" w:rsidRPr="0088112C" w14:paraId="278899DE" w14:textId="77777777" w:rsidTr="0024726A">
        <w:trPr>
          <w:trHeight w:val="866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3FF40590" w14:textId="77777777" w:rsidR="0024726A" w:rsidRPr="00D54F6E" w:rsidRDefault="0024726A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4F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hipótese de adoção de Registro de Preços, está justificada sua adoção no ETP? Foi indicado qual a hipótese de enquadramento?</w:t>
            </w:r>
          </w:p>
          <w:p w14:paraId="07C39D19" w14:textId="56DBB212" w:rsidR="0024726A" w:rsidRPr="003876E3" w:rsidRDefault="0024726A" w:rsidP="00D54F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4F6E">
              <w:rPr>
                <w:rFonts w:asciiTheme="minorHAnsi" w:hAnsiTheme="minorHAnsi" w:cstheme="minorHAnsi"/>
                <w:sz w:val="20"/>
                <w:szCs w:val="20"/>
              </w:rPr>
              <w:t>(As hipóteses constam do art. 2º do Decreto Municipal 32.570/23)</w:t>
            </w:r>
            <w:r w:rsidR="00C90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4F6E" w:rsidRPr="00D54F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Campo do ETP: </w:t>
            </w:r>
            <w:r w:rsidR="00AF169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VII – </w:t>
            </w:r>
            <w:r w:rsidR="00D54F6E" w:rsidRPr="00D54F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Descrição da Solução como um Todo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65855041"/>
            <w:placeholder>
              <w:docPart w:val="02AC10D2ED4544B7B6CE57D3004D656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766E7436" w14:textId="32449F47" w:rsidR="0024726A" w:rsidRDefault="00543BDE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066D3B4D" w14:textId="77777777" w:rsidR="0024726A" w:rsidRPr="0088112C" w:rsidRDefault="0024726A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3BDE" w:rsidRPr="0088112C" w14:paraId="57CAC738" w14:textId="77777777" w:rsidTr="00543BDE">
        <w:trPr>
          <w:trHeight w:val="836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6258050A" w14:textId="77777777" w:rsidR="00543BDE" w:rsidRDefault="00543BDE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B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Há manifestação justificando as exigências de práticas e/ou critérios de sustentabilidade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serem adotadas </w:t>
            </w:r>
            <w:r w:rsidRPr="00543B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 a sua dispensa?</w:t>
            </w:r>
          </w:p>
          <w:p w14:paraId="2257531D" w14:textId="0794FBB1" w:rsidR="00AF1694" w:rsidRDefault="00AF1694" w:rsidP="00AF16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566E">
              <w:rPr>
                <w:rFonts w:asciiTheme="minorHAnsi" w:hAnsiTheme="minorHAnsi" w:cstheme="minorHAnsi"/>
                <w:sz w:val="20"/>
                <w:szCs w:val="20"/>
              </w:rPr>
              <w:t>(Nos casos em que não haja condições específicas de sustentabilidade, usar o</w:t>
            </w:r>
            <w:r w:rsidR="006A6BEA" w:rsidRPr="0039566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9566E">
              <w:rPr>
                <w:rFonts w:asciiTheme="minorHAnsi" w:hAnsiTheme="minorHAnsi" w:cstheme="minorHAnsi"/>
                <w:sz w:val="20"/>
                <w:szCs w:val="20"/>
              </w:rPr>
              <w:t xml:space="preserve"> seguinte</w:t>
            </w:r>
            <w:r w:rsidR="006A6BEA" w:rsidRPr="0039566E">
              <w:rPr>
                <w:rFonts w:asciiTheme="minorHAnsi" w:hAnsiTheme="minorHAnsi" w:cstheme="minorHAnsi"/>
                <w:sz w:val="20"/>
                <w:szCs w:val="20"/>
              </w:rPr>
              <w:t>s dizeres</w:t>
            </w:r>
            <w:r w:rsidRPr="0039566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A6BEA" w:rsidRPr="003956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3250">
              <w:rPr>
                <w:rFonts w:asciiTheme="minorHAnsi" w:hAnsiTheme="minorHAnsi" w:cstheme="minorHAnsi"/>
                <w:sz w:val="20"/>
                <w:szCs w:val="20"/>
              </w:rPr>
              <w:t>“A</w:t>
            </w:r>
            <w:r w:rsidR="0039566E" w:rsidRPr="0039566E">
              <w:rPr>
                <w:rFonts w:asciiTheme="minorHAnsi" w:hAnsiTheme="minorHAnsi" w:cstheme="minorHAnsi"/>
                <w:sz w:val="20"/>
                <w:szCs w:val="20"/>
              </w:rPr>
              <w:t>s práticas e critérios de sustentabilidade para a solução pretendida são as pré-estabelecidas na política do Município</w:t>
            </w:r>
            <w:r w:rsidR="0092325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39566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C3F55A" w14:textId="160D50B1" w:rsidR="00C9056C" w:rsidRPr="00C9056C" w:rsidRDefault="00AF1694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4F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Campo do ETP: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III – Requisitos da Contratação e XII – Impactos Ambientais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37074933"/>
            <w:placeholder>
              <w:docPart w:val="987C9419F71E4910ADB5C2E124EA4BD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7EA852E3" w14:textId="556E9257" w:rsidR="00543BDE" w:rsidRDefault="00EB23DA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1A80BC76" w14:textId="77777777" w:rsidR="00543BDE" w:rsidRPr="0088112C" w:rsidRDefault="00543BDE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3C0" w:rsidRPr="0088112C" w14:paraId="29F08B7D" w14:textId="77777777" w:rsidTr="008449E8">
        <w:trPr>
          <w:trHeight w:val="671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666E7141" w14:textId="77777777" w:rsidR="00AA63C0" w:rsidRPr="00526F86" w:rsidRDefault="00AA63C0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Caso 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</w:t>
            </w:r>
            <w:r w:rsidRPr="003876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contemple exigências de qualificação técnica ou econômica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3876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elas foram justificadas no ETP?</w:t>
            </w:r>
            <w:r w:rsidRPr="00526F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D7AFA84" w14:textId="443AEC21" w:rsidR="00AA63C0" w:rsidRDefault="00AA63C0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(Todas as especificações </w:t>
            </w:r>
            <w:r w:rsidRPr="000963C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fora do padrão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devem ser devidamente </w:t>
            </w:r>
            <w:r w:rsidRPr="000963C5">
              <w:rPr>
                <w:rFonts w:asciiTheme="minorHAnsi" w:hAnsiTheme="minorHAnsi" w:cstheme="minorHAnsi"/>
                <w:sz w:val="20"/>
                <w:szCs w:val="20"/>
              </w:rPr>
              <w:t>justificadas</w:t>
            </w:r>
            <w:r w:rsidR="00EB23DA" w:rsidRPr="000963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6BEA" w:rsidRPr="000963C5">
              <w:rPr>
                <w:rFonts w:asciiTheme="minorHAnsi" w:hAnsiTheme="minorHAnsi" w:cstheme="minorHAnsi"/>
                <w:sz w:val="20"/>
                <w:szCs w:val="20"/>
              </w:rPr>
              <w:t xml:space="preserve">e nos casos em que a qualificação é a padrão básica necessária, usar os seguintes dizeres: </w:t>
            </w:r>
            <w:r w:rsidR="000963C5" w:rsidRPr="000963C5">
              <w:rPr>
                <w:rFonts w:asciiTheme="minorHAnsi" w:hAnsiTheme="minorHAnsi" w:cstheme="minorHAnsi"/>
                <w:sz w:val="20"/>
                <w:szCs w:val="20"/>
              </w:rPr>
              <w:t>“As exigências de qualificação padrão estabelecidas em Edital são as essenciais para a garantia da qualidade da execução ou fornecimento do objeto pretendido, sendo suficientes para o caso em tela</w:t>
            </w:r>
            <w:r w:rsidR="000963C5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06A6BEA" w:rsidRPr="000963C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6A6B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FBC592" w14:textId="5AA90EB6" w:rsidR="006A6BEA" w:rsidRPr="0088112C" w:rsidRDefault="006A6BEA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4F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Campo do ETP: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VII – Descrição da Solução como um Todo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37768708"/>
            <w:placeholder>
              <w:docPart w:val="947663F3DC8E4FB8A81947C3BC29330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16D74EA7" w14:textId="77777777" w:rsidR="00AA63C0" w:rsidRPr="0088112C" w:rsidRDefault="00AA63C0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5CF123A0" w14:textId="77777777" w:rsidR="00AA63C0" w:rsidRPr="0088112C" w:rsidRDefault="00AA63C0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1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9056C" w:rsidRPr="0088112C" w14:paraId="6A04FED1" w14:textId="77777777" w:rsidTr="008449E8">
        <w:trPr>
          <w:trHeight w:val="679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5D1FE41F" w14:textId="7392B977" w:rsidR="00C9056C" w:rsidRDefault="00101BCF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 estimativas de quantitativo e valor contemplam a memória de cálculo de como deliberaram sobre os montantes?</w:t>
            </w:r>
          </w:p>
          <w:p w14:paraId="2CFB50AF" w14:textId="0F236CA7" w:rsidR="00FA0CF4" w:rsidRDefault="00101BCF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(Pode ser utilizado histórico de anos anteriores</w:t>
            </w:r>
            <w:r w:rsidR="00FA0CF4">
              <w:rPr>
                <w:rFonts w:asciiTheme="minorHAnsi" w:hAnsiTheme="minorHAnsi" w:cstheme="minorHAnsi"/>
                <w:sz w:val="20"/>
                <w:szCs w:val="20"/>
              </w:rPr>
              <w:t xml:space="preserve"> nos cálculos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não devendo constar </w:t>
            </w:r>
            <w:r w:rsidR="00FA0CF4">
              <w:rPr>
                <w:rFonts w:asciiTheme="minorHAnsi" w:hAnsiTheme="minorHAnsi" w:cstheme="minorHAnsi"/>
                <w:sz w:val="20"/>
                <w:szCs w:val="20"/>
              </w:rPr>
              <w:t>tão somente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valor/quantidade </w:t>
            </w:r>
            <w:r w:rsidR="00FA0CF4">
              <w:rPr>
                <w:rFonts w:asciiTheme="minorHAnsi" w:hAnsiTheme="minorHAnsi" w:cstheme="minorHAnsi"/>
                <w:sz w:val="20"/>
                <w:szCs w:val="20"/>
              </w:rPr>
              <w:t>final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05181AC" w14:textId="36B48138" w:rsidR="00101BCF" w:rsidRDefault="00101BCF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0C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Campo</w:t>
            </w:r>
            <w:r w:rsidR="00FA0CF4" w:rsidRPr="00FA0C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do ETP:</w:t>
            </w:r>
            <w:r w:rsidRPr="00FA0C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FA0CF4" w:rsidRPr="00FA0C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IV </w:t>
            </w:r>
            <w:r w:rsidR="00BC2F6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</w:t>
            </w:r>
            <w:r w:rsidR="00FA0CF4" w:rsidRPr="00FA0C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FA0C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Estimativa </w:t>
            </w:r>
            <w:r w:rsidR="00FA0CF4" w:rsidRPr="00FA0C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das</w:t>
            </w:r>
            <w:r w:rsidRPr="00FA0C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Quanti</w:t>
            </w:r>
            <w:r w:rsidR="00FA0CF4" w:rsidRPr="00FA0C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dades</w:t>
            </w:r>
            <w:r w:rsidRPr="00FA0C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</w:t>
            </w:r>
            <w:r w:rsidR="00FA0CF4" w:rsidRPr="00FA0C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VI</w:t>
            </w:r>
            <w:r w:rsidR="00BC2F6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– </w:t>
            </w:r>
            <w:r w:rsidRPr="00FA0C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Estimativa do Valor</w:t>
            </w:r>
            <w:r w:rsidR="00FA0CF4" w:rsidRPr="00FA0C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da Contratação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08756928"/>
            <w:placeholder>
              <w:docPart w:val="F5CA1BCE26C742F4B58FBE600EE56293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21E857C9" w14:textId="5DC27914" w:rsidR="00C9056C" w:rsidRDefault="00101BCF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697C8B9D" w14:textId="77777777" w:rsidR="00C9056C" w:rsidRPr="0088112C" w:rsidRDefault="00C9056C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2D30" w:rsidRPr="0088112C" w14:paraId="64EDF09E" w14:textId="77777777" w:rsidTr="008449E8">
        <w:trPr>
          <w:trHeight w:val="679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65F35337" w14:textId="40FBDCFA" w:rsidR="00952D30" w:rsidRPr="00F74EA4" w:rsidRDefault="00952D30" w:rsidP="00952D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4E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As quantidades solicitadas no presente ETP foram devidamente estimados no Plano Anual de Contratações? </w:t>
            </w:r>
            <w:r w:rsidRPr="00F74EA4">
              <w:rPr>
                <w:rFonts w:asciiTheme="minorHAnsi" w:hAnsiTheme="minorHAnsi" w:cstheme="minorHAnsi"/>
                <w:sz w:val="20"/>
                <w:szCs w:val="20"/>
              </w:rPr>
              <w:t>Na hipótese de divergências com os quantitativos estimados no Plano Anual foi devidamente justificado</w:t>
            </w:r>
            <w:r w:rsidR="002B7DA0" w:rsidRPr="00F74EA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98914966"/>
            <w:placeholder>
              <w:docPart w:val="8FA606838DA04E1A83CE75B1ACDAD4E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42CC633C" w14:textId="52085578" w:rsidR="00952D30" w:rsidRPr="00F74EA4" w:rsidRDefault="00952D30" w:rsidP="00952D30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74EA4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3607D11C" w14:textId="77777777" w:rsidR="00952D30" w:rsidRPr="00F74EA4" w:rsidRDefault="00952D30" w:rsidP="00952D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2D30" w:rsidRPr="0088112C" w14:paraId="7CC7D404" w14:textId="77777777" w:rsidTr="008449E8">
        <w:trPr>
          <w:trHeight w:val="679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0C241680" w14:textId="6E07199D" w:rsidR="00952D30" w:rsidRPr="00F74EA4" w:rsidRDefault="00952D30" w:rsidP="00952D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4E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Foi claramente definido o princípio do parcelamento através da justificativa da adoção de julgamento por item, lote ou cota item? </w:t>
            </w:r>
          </w:p>
          <w:p w14:paraId="69B4DFEC" w14:textId="38233B5D" w:rsidR="00952D30" w:rsidRPr="00F74EA4" w:rsidRDefault="00952D30" w:rsidP="00952D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4EA4">
              <w:rPr>
                <w:rFonts w:asciiTheme="minorHAnsi" w:hAnsiTheme="minorHAnsi" w:cstheme="minorHAnsi"/>
                <w:sz w:val="20"/>
                <w:szCs w:val="20"/>
              </w:rPr>
              <w:t>(A cota item pode ser instruída por despacho no decorrer do processo)</w:t>
            </w:r>
          </w:p>
          <w:p w14:paraId="5F7FE90A" w14:textId="461B1BCA" w:rsidR="00952D30" w:rsidRPr="00F74EA4" w:rsidRDefault="00952D30" w:rsidP="00952D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4EA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Campo do ETP: VIII – Justificativa para o Parcelamento ou não da Solução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85613144"/>
            <w:placeholder>
              <w:docPart w:val="2B0085064C0540B887F08D6A079FA66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491C1BD8" w14:textId="77777777" w:rsidR="00952D30" w:rsidRPr="00F74EA4" w:rsidRDefault="00952D30" w:rsidP="00952D30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74EA4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566506EF" w14:textId="77777777" w:rsidR="00952D30" w:rsidRPr="00F74EA4" w:rsidRDefault="00952D30" w:rsidP="00952D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2D30" w:rsidRPr="0088112C" w14:paraId="3B290647" w14:textId="77777777" w:rsidTr="008449E8">
        <w:trPr>
          <w:trHeight w:val="679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5390C4A7" w14:textId="77777777" w:rsidR="00952D30" w:rsidRDefault="00952D30" w:rsidP="00952D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Ao elaborar o ETP, foi considerado condições de aquisição e pagamento semelhantes às do setor privado? </w:t>
            </w:r>
          </w:p>
          <w:p w14:paraId="36E563F2" w14:textId="292E5F64" w:rsidR="00952D30" w:rsidRDefault="00952D30" w:rsidP="00952D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01D3">
              <w:rPr>
                <w:rFonts w:asciiTheme="minorHAnsi" w:hAnsiTheme="minorHAnsi" w:cstheme="minorHAnsi"/>
                <w:sz w:val="20"/>
                <w:szCs w:val="20"/>
              </w:rPr>
              <w:t>(Pode-se esclarecer em suas próprias palavras ou adotar os seguintes dizeres: “foram apreciadas condições de aquisição e pagamento semelhantes às do setor privado, face às cotações, orçamentos e pesquisas realizadas diretamente com a iniciativa privada para realização deste Estudo Técnico Preliminar”)</w:t>
            </w:r>
          </w:p>
          <w:p w14:paraId="5B6D77B0" w14:textId="3FB3FB94" w:rsidR="00952D30" w:rsidRDefault="00952D30" w:rsidP="00952D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0C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Campo do ETP: V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II </w:t>
            </w:r>
            <w:r w:rsidRPr="00BC2F6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Descrição da Solução como um Todo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7636748"/>
            <w:placeholder>
              <w:docPart w:val="6C3236D21E8F4802B77BBDFA3624D0E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119592D3" w14:textId="398AB8C7" w:rsidR="00952D30" w:rsidRDefault="00952D30" w:rsidP="00952D30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322E741B" w14:textId="77777777" w:rsidR="00952D30" w:rsidRPr="0088112C" w:rsidRDefault="00952D30" w:rsidP="00952D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2D30" w:rsidRPr="0088112C" w14:paraId="59B0EAD7" w14:textId="77777777" w:rsidTr="008449E8">
        <w:trPr>
          <w:trHeight w:val="679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3EFF50C2" w14:textId="7C63E7DB" w:rsidR="00952D30" w:rsidRDefault="00952D30" w:rsidP="00952D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Há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manifestação</w:t>
            </w:r>
            <w:r w:rsidRPr="00CE1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que 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solução encontrada</w:t>
            </w:r>
            <w:r w:rsidRPr="00CE1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é mais vantajosa do que eventuais alternativas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  <w:p w14:paraId="2DDACCB7" w14:textId="77777777" w:rsidR="00952D30" w:rsidRDefault="00952D30" w:rsidP="00952D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CE1571">
              <w:rPr>
                <w:rFonts w:asciiTheme="minorHAnsi" w:hAnsiTheme="minorHAnsi" w:cstheme="minorHAnsi"/>
                <w:sz w:val="20"/>
                <w:szCs w:val="20"/>
              </w:rPr>
              <w:t>Ex</w:t>
            </w:r>
            <w:proofErr w:type="spellEnd"/>
            <w:r w:rsidRPr="00CE157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</w:t>
            </w:r>
            <w:r w:rsidRPr="00CE1571">
              <w:rPr>
                <w:rFonts w:asciiTheme="minorHAnsi" w:hAnsiTheme="minorHAnsi" w:cstheme="minorHAnsi"/>
                <w:sz w:val="20"/>
                <w:szCs w:val="20"/>
              </w:rPr>
              <w:t>ocação de bens se mostra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CE1571">
              <w:rPr>
                <w:rFonts w:asciiTheme="minorHAnsi" w:hAnsiTheme="minorHAnsi" w:cstheme="minorHAnsi"/>
                <w:sz w:val="20"/>
                <w:szCs w:val="20"/>
              </w:rPr>
              <w:t xml:space="preserve"> mais vantajosa que a aquisição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após a realização do estudo)</w:t>
            </w:r>
          </w:p>
          <w:p w14:paraId="605395BE" w14:textId="76C73B79" w:rsidR="00952D30" w:rsidRPr="00CE1571" w:rsidRDefault="00952D30" w:rsidP="00952D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0C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Campo do ETP: V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II</w:t>
            </w:r>
            <w:r w:rsidRPr="00FA0CF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BC2F6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Descrição da Solução como um Todo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8396307"/>
            <w:placeholder>
              <w:docPart w:val="BA53F72B2FF546138DBD3144279A9F9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01A486C0" w14:textId="047A92BC" w:rsidR="00952D30" w:rsidRDefault="00952D30" w:rsidP="00952D30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1FD2165F" w14:textId="77777777" w:rsidR="00952D30" w:rsidRPr="0088112C" w:rsidRDefault="00952D30" w:rsidP="00952D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DFA739" w14:textId="24239797" w:rsidR="00725408" w:rsidRDefault="00825B0C" w:rsidP="00825B0C">
      <w:pPr>
        <w:tabs>
          <w:tab w:val="left" w:pos="510"/>
        </w:tabs>
        <w:rPr>
          <w:rFonts w:asciiTheme="minorHAnsi" w:hAnsiTheme="minorHAnsi" w:cstheme="minorHAnsi"/>
          <w:b/>
          <w:bCs/>
        </w:rPr>
      </w:pPr>
      <w:r w:rsidRPr="00825B0C">
        <w:rPr>
          <w:rFonts w:asciiTheme="minorHAnsi" w:hAnsiTheme="minorHAnsi" w:cstheme="minorHAnsi"/>
          <w:b/>
          <w:bCs/>
        </w:rPr>
        <w:tab/>
      </w:r>
    </w:p>
    <w:tbl>
      <w:tblPr>
        <w:tblStyle w:val="Tabelacomgrade"/>
        <w:tblW w:w="9640" w:type="dxa"/>
        <w:jc w:val="center"/>
        <w:tblLook w:val="04A0" w:firstRow="1" w:lastRow="0" w:firstColumn="1" w:lastColumn="0" w:noHBand="0" w:noVBand="1"/>
      </w:tblPr>
      <w:tblGrid>
        <w:gridCol w:w="5955"/>
        <w:gridCol w:w="1842"/>
        <w:gridCol w:w="1843"/>
      </w:tblGrid>
      <w:tr w:rsidR="00725408" w:rsidRPr="0088112C" w14:paraId="7182C22E" w14:textId="77777777" w:rsidTr="008449E8">
        <w:trPr>
          <w:trHeight w:val="381"/>
          <w:jc w:val="center"/>
        </w:trPr>
        <w:tc>
          <w:tcPr>
            <w:tcW w:w="9640" w:type="dxa"/>
            <w:gridSpan w:val="3"/>
            <w:shd w:val="clear" w:color="auto" w:fill="D9E2F3" w:themeFill="accent1" w:themeFillTint="33"/>
            <w:vAlign w:val="center"/>
          </w:tcPr>
          <w:p w14:paraId="3BD18FB4" w14:textId="77777777" w:rsidR="00725408" w:rsidRPr="0088112C" w:rsidRDefault="00725408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TERMO DE REFERÊNCIA</w:t>
            </w:r>
          </w:p>
        </w:tc>
      </w:tr>
      <w:tr w:rsidR="00725408" w:rsidRPr="0088112C" w14:paraId="70CC73F0" w14:textId="77777777" w:rsidTr="008449E8">
        <w:trPr>
          <w:trHeight w:val="556"/>
          <w:jc w:val="center"/>
        </w:trPr>
        <w:tc>
          <w:tcPr>
            <w:tcW w:w="5955" w:type="dxa"/>
            <w:shd w:val="clear" w:color="auto" w:fill="D9E2F3" w:themeFill="accent1" w:themeFillTint="33"/>
            <w:vAlign w:val="center"/>
          </w:tcPr>
          <w:p w14:paraId="40605E17" w14:textId="77777777" w:rsidR="00725408" w:rsidRPr="0088112C" w:rsidRDefault="00725408" w:rsidP="008449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1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EXIGÊNCIA 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4C066A1A" w14:textId="35D4D0B9" w:rsidR="00725408" w:rsidRPr="0088112C" w:rsidRDefault="00725408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1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ATENDE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PLENAMENTE </w:t>
            </w:r>
            <w:r w:rsidRPr="008811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EXIGÊNCIA?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D2147CE" w14:textId="647BECC2" w:rsidR="00725408" w:rsidRPr="0088112C" w:rsidRDefault="00725408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INDICAÇÃO DO DOCUMENTO SEI OU JUSTIFICATIVA</w:t>
            </w:r>
          </w:p>
        </w:tc>
      </w:tr>
      <w:tr w:rsidR="00725408" w:rsidRPr="0088112C" w14:paraId="2048A7E5" w14:textId="77777777" w:rsidTr="008449E8">
        <w:trPr>
          <w:trHeight w:val="758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5C7153FE" w14:textId="5E1F0ADF" w:rsidR="00725408" w:rsidRPr="001542A1" w:rsidRDefault="00725408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Há Termo de Referência?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94368506"/>
            <w:placeholder>
              <w:docPart w:val="8B159CD692A74CEA9C4929B9BC64A2B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02B0299E" w14:textId="2D916EB4" w:rsidR="00725408" w:rsidRDefault="00725408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3B394CEB" w14:textId="77777777" w:rsidR="00725408" w:rsidRPr="0088112C" w:rsidRDefault="00725408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408" w:rsidRPr="0088112C" w14:paraId="725E6FB3" w14:textId="77777777" w:rsidTr="008449E8">
        <w:trPr>
          <w:trHeight w:val="758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6E88B0AD" w14:textId="77777777" w:rsidR="00725408" w:rsidRPr="00526F86" w:rsidRDefault="00725408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42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ram</w:t>
            </w:r>
            <w:r w:rsidRPr="001542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utilizados</w:t>
            </w:r>
            <w:r w:rsidRPr="001542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modelos de minutas padronizados de TR, ou houve justificativa para sua não utilização?</w:t>
            </w:r>
          </w:p>
          <w:p w14:paraId="0CEECBAC" w14:textId="77777777" w:rsidR="00725408" w:rsidRPr="001542A1" w:rsidRDefault="00725408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(A adoção de minutas fora do padrão deve ser tratada como medida excepcional)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45111804"/>
            <w:placeholder>
              <w:docPart w:val="D323A2903EEA4B4DBCBA5EEB3074E0A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40082B79" w14:textId="77777777" w:rsidR="00725408" w:rsidRPr="0088112C" w:rsidRDefault="00725408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14789E52" w14:textId="77777777" w:rsidR="00725408" w:rsidRPr="0088112C" w:rsidRDefault="00725408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408" w:rsidRPr="0088112C" w14:paraId="3E2B2D81" w14:textId="77777777" w:rsidTr="008449E8">
        <w:trPr>
          <w:trHeight w:val="671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2BF023E9" w14:textId="54E739BE" w:rsidR="00725408" w:rsidRPr="00526F86" w:rsidRDefault="00725408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42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Sendo adotado modelo padronizado de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 com ajustes</w:t>
            </w:r>
            <w:r w:rsidRPr="001542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foram justificadas e destacadas visualmente, no processo, eventuais alterações?</w:t>
            </w:r>
            <w:r w:rsidRPr="00526F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69E5B1E" w14:textId="77777777" w:rsidR="00725408" w:rsidRPr="0088112C" w:rsidRDefault="00725408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(Poderá ser adotado a minuta padrão com condições diferentes, desde que destacados as alterações na cor verde, ocasião em que deverá ser submetido à UGNJC)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07058074"/>
            <w:placeholder>
              <w:docPart w:val="9C78F2E983A64C569B0487A8E1FD9C8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741A4D96" w14:textId="77777777" w:rsidR="00725408" w:rsidRPr="0088112C" w:rsidRDefault="00725408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301F5C78" w14:textId="77777777" w:rsidR="00725408" w:rsidRPr="0088112C" w:rsidRDefault="00725408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1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25408" w:rsidRPr="0088112C" w14:paraId="1DAB4766" w14:textId="77777777" w:rsidTr="008449E8">
        <w:trPr>
          <w:trHeight w:val="679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197D7366" w14:textId="77777777" w:rsidR="00725408" w:rsidRPr="00526F86" w:rsidRDefault="00725408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hipótese de adoção de amostra, os critérios para avaliação foram definidos</w:t>
            </w:r>
            <w:r w:rsidRPr="00526F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526F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CC0D91B" w14:textId="77777777" w:rsidR="00725408" w:rsidRPr="0088112C" w:rsidRDefault="00725408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(É necessária a definição prévia das condições de análise)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68149624"/>
            <w:placeholder>
              <w:docPart w:val="B00DD05EE1864CFE9BF891B389B82F5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0D55E4D6" w14:textId="77777777" w:rsidR="00725408" w:rsidRPr="0088112C" w:rsidRDefault="00725408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33389B51" w14:textId="77777777" w:rsidR="00725408" w:rsidRPr="0088112C" w:rsidRDefault="00725408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408" w:rsidRPr="0088112C" w14:paraId="59348330" w14:textId="77777777" w:rsidTr="008449E8">
        <w:trPr>
          <w:trHeight w:val="679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4EDEC6C8" w14:textId="38F50B52" w:rsidR="00725408" w:rsidRPr="00526F86" w:rsidRDefault="00725408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 hipótese de adoção de LOTE, foram indicados os itens </w:t>
            </w:r>
            <w:r w:rsidR="00F018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do(s)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lote</w:t>
            </w:r>
            <w:r w:rsidR="00F018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o valor global de cada LOTE</w:t>
            </w:r>
            <w:r w:rsidRPr="00526F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526F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37CBF5F" w14:textId="77777777" w:rsidR="00725408" w:rsidRPr="0088112C" w:rsidRDefault="00725408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(É necessária a indicação dos códigos dos itens de cada lote)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86801002"/>
            <w:placeholder>
              <w:docPart w:val="DC03956A20AE4905A7F3934C89B691C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73C67BBF" w14:textId="77777777" w:rsidR="00725408" w:rsidRPr="0088112C" w:rsidRDefault="00725408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20863F3B" w14:textId="77777777" w:rsidR="00725408" w:rsidRPr="0088112C" w:rsidRDefault="00725408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1849" w:rsidRPr="0088112C" w14:paraId="44C79AFA" w14:textId="77777777" w:rsidTr="00F01849">
        <w:trPr>
          <w:trHeight w:val="818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6F0851FD" w14:textId="44A8A9B1" w:rsidR="00F01849" w:rsidRDefault="00F01849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8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Caso o Termo de Referência contemple exigências de qualificação técnica ou econômica, elas são as </w:t>
            </w:r>
            <w:r w:rsidRPr="00F0184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mesmas</w:t>
            </w:r>
            <w:r w:rsidRPr="00F018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devidamente justificadas no ETP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4151818"/>
            <w:placeholder>
              <w:docPart w:val="39AADA55D4F441B5B12A646F736FBDF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2D3E49C7" w14:textId="129AE895" w:rsidR="00F01849" w:rsidRDefault="00F01849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49A11C4D" w14:textId="77777777" w:rsidR="00F01849" w:rsidRPr="0088112C" w:rsidRDefault="00F01849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C9D2C8" w14:textId="77777777" w:rsidR="00F01849" w:rsidRDefault="00F01849" w:rsidP="00825B0C">
      <w:pPr>
        <w:tabs>
          <w:tab w:val="left" w:pos="510"/>
        </w:tabs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9640" w:type="dxa"/>
        <w:jc w:val="center"/>
        <w:tblLook w:val="04A0" w:firstRow="1" w:lastRow="0" w:firstColumn="1" w:lastColumn="0" w:noHBand="0" w:noVBand="1"/>
      </w:tblPr>
      <w:tblGrid>
        <w:gridCol w:w="5955"/>
        <w:gridCol w:w="1842"/>
        <w:gridCol w:w="1843"/>
      </w:tblGrid>
      <w:tr w:rsidR="00F01849" w:rsidRPr="0088112C" w14:paraId="1C51E49B" w14:textId="77777777" w:rsidTr="008449E8">
        <w:trPr>
          <w:trHeight w:val="381"/>
          <w:jc w:val="center"/>
        </w:trPr>
        <w:tc>
          <w:tcPr>
            <w:tcW w:w="9640" w:type="dxa"/>
            <w:gridSpan w:val="3"/>
            <w:shd w:val="clear" w:color="auto" w:fill="D9E2F3" w:themeFill="accent1" w:themeFillTint="33"/>
            <w:vAlign w:val="center"/>
          </w:tcPr>
          <w:p w14:paraId="4B6928E0" w14:textId="77777777" w:rsidR="00F01849" w:rsidRPr="0088112C" w:rsidRDefault="00F01849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112C"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>PESQUISA DE PREÇOS</w:t>
            </w:r>
          </w:p>
        </w:tc>
      </w:tr>
      <w:tr w:rsidR="00F01849" w:rsidRPr="0088112C" w14:paraId="55F2F2A5" w14:textId="77777777" w:rsidTr="008449E8">
        <w:trPr>
          <w:trHeight w:val="556"/>
          <w:jc w:val="center"/>
        </w:trPr>
        <w:tc>
          <w:tcPr>
            <w:tcW w:w="5955" w:type="dxa"/>
            <w:shd w:val="clear" w:color="auto" w:fill="D9E2F3" w:themeFill="accent1" w:themeFillTint="33"/>
            <w:vAlign w:val="center"/>
          </w:tcPr>
          <w:p w14:paraId="0CBBCFE0" w14:textId="77777777" w:rsidR="00F01849" w:rsidRPr="0088112C" w:rsidRDefault="00F01849" w:rsidP="008449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1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EXIGÊNCIA 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1C227561" w14:textId="77924376" w:rsidR="00F01849" w:rsidRPr="0088112C" w:rsidRDefault="00DC0B95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1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ATENDE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PLENAMENTE </w:t>
            </w:r>
            <w:r w:rsidRPr="008811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EXIGÊNCIA?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0FDDC22" w14:textId="3FA3AD3C" w:rsidR="00F01849" w:rsidRPr="0088112C" w:rsidRDefault="00DC0B95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INDICAÇÃO DO DOCUMENTO SEI OU JUSTIFICATIVA</w:t>
            </w:r>
          </w:p>
        </w:tc>
      </w:tr>
      <w:tr w:rsidR="00F01849" w:rsidRPr="0088112C" w14:paraId="75BDDDB2" w14:textId="77777777" w:rsidTr="00526773">
        <w:trPr>
          <w:trHeight w:val="980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74351A7F" w14:textId="7A12F4F7" w:rsidR="00F01849" w:rsidRPr="00526773" w:rsidRDefault="00F01849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6D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Consta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orçamento estimado com base em 03</w:t>
            </w:r>
            <w:r w:rsidRPr="00B26D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preços</w:t>
            </w:r>
            <w:r w:rsidRPr="00B26D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ou houve justificativa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pelo gestor responsável </w:t>
            </w:r>
            <w:r w:rsidRPr="00B26D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medida</w:t>
            </w:r>
            <w:r w:rsidRPr="00B26D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excepcional </w:t>
            </w:r>
            <w:r w:rsidRPr="00F018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em que não for respeitado </w:t>
            </w:r>
            <w:r w:rsidR="005267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F018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número mínimo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20120848"/>
            <w:placeholder>
              <w:docPart w:val="5B8822F1889F48F49FBC8E02DC4C2A3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344661EA" w14:textId="77777777" w:rsidR="00F01849" w:rsidRPr="0088112C" w:rsidRDefault="00F01849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0B271784" w14:textId="77777777" w:rsidR="00F01849" w:rsidRPr="0088112C" w:rsidRDefault="00F01849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1849" w:rsidRPr="0088112C" w14:paraId="6663EAF7" w14:textId="77777777" w:rsidTr="008449E8">
        <w:trPr>
          <w:trHeight w:val="671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5E1D342C" w14:textId="77777777" w:rsidR="006478D5" w:rsidRPr="00526F86" w:rsidRDefault="006478D5" w:rsidP="006478D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Foram utilizados orçamentos de bancos de preço públicos, contratações similares da Administração Pública, último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fornecimento ou foi justificada a adoção de outros tipos de orçamento</w:t>
            </w:r>
            <w:r w:rsidRPr="00526F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? </w:t>
            </w:r>
          </w:p>
          <w:p w14:paraId="59F13EB6" w14:textId="21675620" w:rsidR="00F01849" w:rsidRPr="0088112C" w:rsidRDefault="006478D5" w:rsidP="006478D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(A IN 05/23 tem base na nova Lei, a qual exige a utilização de seus primeiros dois incisos)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29809941"/>
            <w:placeholder>
              <w:docPart w:val="6E857FCA373548BAADBBBB27C5F1291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16FF9F4A" w14:textId="77777777" w:rsidR="00F01849" w:rsidRPr="0088112C" w:rsidRDefault="00F01849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678EA52F" w14:textId="77777777" w:rsidR="00F01849" w:rsidRPr="0088112C" w:rsidRDefault="00F01849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1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01849" w:rsidRPr="0088112C" w14:paraId="402C4759" w14:textId="77777777" w:rsidTr="008449E8">
        <w:trPr>
          <w:trHeight w:val="679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1AD3DA25" w14:textId="77777777" w:rsidR="006478D5" w:rsidRPr="00526F86" w:rsidRDefault="006478D5" w:rsidP="006478D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 orçamentos estão com a validade vigente</w:t>
            </w:r>
            <w:r w:rsidRPr="00526F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? </w:t>
            </w:r>
          </w:p>
          <w:p w14:paraId="26057EE1" w14:textId="4C647F01" w:rsidR="00F01849" w:rsidRPr="0088112C" w:rsidRDefault="006478D5" w:rsidP="006478D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(A data dos orçamentos agora é referência para reajuste e consta do Edital, não podendo em hipótese alguma estarem vencidos – Os prazos constam da IN 05/23, sendo 1 ano para os casos dos incisos I, II e V e 6 meses para os casos dos incisos III e IV)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92297656"/>
            <w:placeholder>
              <w:docPart w:val="7E8094C96D2041FCA68D5651C664A5E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3BE14226" w14:textId="77777777" w:rsidR="00F01849" w:rsidRPr="0088112C" w:rsidRDefault="00F01849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4BB37F6D" w14:textId="77777777" w:rsidR="00F01849" w:rsidRPr="0088112C" w:rsidRDefault="00F01849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1849" w:rsidRPr="0088112C" w14:paraId="5E36426E" w14:textId="77777777" w:rsidTr="00105C21">
        <w:trPr>
          <w:trHeight w:val="505"/>
          <w:jc w:val="center"/>
        </w:trPr>
        <w:tc>
          <w:tcPr>
            <w:tcW w:w="5955" w:type="dxa"/>
            <w:shd w:val="clear" w:color="auto" w:fill="FFFFFF" w:themeFill="background1"/>
          </w:tcPr>
          <w:p w14:paraId="6258BEFE" w14:textId="60C134EC" w:rsidR="00F01849" w:rsidRPr="00105C21" w:rsidRDefault="006478D5" w:rsidP="006478D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 orçamentos foram atualizados utilizando índice do INPC?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64460656"/>
            <w:placeholder>
              <w:docPart w:val="6CE32BC61E784D4AA25C7C7A4988CF5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</w:tcPr>
              <w:p w14:paraId="01A3F9DB" w14:textId="77777777" w:rsidR="00F01849" w:rsidRPr="0088112C" w:rsidRDefault="00F01849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0AB50966" w14:textId="77777777" w:rsidR="00F01849" w:rsidRPr="0088112C" w:rsidRDefault="00F01849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1849" w:rsidRPr="0088112C" w14:paraId="1CBC9DD5" w14:textId="77777777" w:rsidTr="00105C21">
        <w:trPr>
          <w:trHeight w:val="553"/>
          <w:jc w:val="center"/>
        </w:trPr>
        <w:tc>
          <w:tcPr>
            <w:tcW w:w="5955" w:type="dxa"/>
            <w:shd w:val="clear" w:color="auto" w:fill="FFFFFF" w:themeFill="background1"/>
          </w:tcPr>
          <w:p w14:paraId="164D9B75" w14:textId="49E3366D" w:rsidR="00F01849" w:rsidRPr="00105C21" w:rsidRDefault="00105C21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5C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pesquisa de preços contém a identificação do(s) agente(s) responsável(</w:t>
            </w:r>
            <w:proofErr w:type="spellStart"/>
            <w:r w:rsidRPr="00105C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</w:t>
            </w:r>
            <w:proofErr w:type="spellEnd"/>
            <w:r w:rsidRPr="00105C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pela pesquisa?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83351919"/>
            <w:placeholder>
              <w:docPart w:val="1E8996A1D0C04036866E7D3BD59E632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</w:tcPr>
              <w:p w14:paraId="3A5193F9" w14:textId="77777777" w:rsidR="00F01849" w:rsidRPr="0088112C" w:rsidRDefault="00F01849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66A68156" w14:textId="77777777" w:rsidR="00F01849" w:rsidRPr="0088112C" w:rsidRDefault="00F01849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21" w:rsidRPr="0088112C" w14:paraId="584A2C21" w14:textId="77777777" w:rsidTr="00105C21">
        <w:trPr>
          <w:trHeight w:val="553"/>
          <w:jc w:val="center"/>
        </w:trPr>
        <w:tc>
          <w:tcPr>
            <w:tcW w:w="5955" w:type="dxa"/>
            <w:shd w:val="clear" w:color="auto" w:fill="FFFFFF" w:themeFill="background1"/>
          </w:tcPr>
          <w:p w14:paraId="326FEBEB" w14:textId="536AB214" w:rsidR="00105C21" w:rsidRPr="00105C21" w:rsidRDefault="006478D5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5C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Nos casos de utilização de pesquisa direta com fornecedores consta justificativa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</w:t>
            </w:r>
            <w:r w:rsidRPr="00105C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escolha d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esse</w:t>
            </w:r>
            <w:r w:rsidRPr="00105C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fornecedores?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80170660"/>
            <w:placeholder>
              <w:docPart w:val="0DB8317B108E48DEB7D8C455405FEA6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</w:tcPr>
              <w:p w14:paraId="0ABA6BB8" w14:textId="4EF62430" w:rsidR="00105C21" w:rsidRDefault="00105C21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2CC3380E" w14:textId="77777777" w:rsidR="00105C21" w:rsidRPr="0088112C" w:rsidRDefault="00105C21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21" w:rsidRPr="0088112C" w14:paraId="5920920E" w14:textId="77777777" w:rsidTr="00105C21">
        <w:trPr>
          <w:trHeight w:val="553"/>
          <w:jc w:val="center"/>
        </w:trPr>
        <w:tc>
          <w:tcPr>
            <w:tcW w:w="5955" w:type="dxa"/>
            <w:shd w:val="clear" w:color="auto" w:fill="FFFFFF" w:themeFill="background1"/>
          </w:tcPr>
          <w:p w14:paraId="387E2F0F" w14:textId="6A150D4D" w:rsidR="00105C21" w:rsidRPr="00105C21" w:rsidRDefault="006478D5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5C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Caso realizada pesquisa direta com fornecedores, consta dos autos a relação de fornecedores que foram consultados e não enviaram propostas como resposta à solicitação feita?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57658698"/>
            <w:placeholder>
              <w:docPart w:val="3D1DE71D2BEF47E7BB0EF78AD6CFFC2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</w:tcPr>
              <w:p w14:paraId="5BE02FA9" w14:textId="50BC04E4" w:rsidR="00105C21" w:rsidRDefault="00105C21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42913EBC" w14:textId="77777777" w:rsidR="00105C21" w:rsidRPr="0088112C" w:rsidRDefault="00105C21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5862" w:rsidRPr="0088112C" w14:paraId="531CC3E6" w14:textId="77777777" w:rsidTr="00C77747">
        <w:trPr>
          <w:trHeight w:val="553"/>
          <w:jc w:val="center"/>
        </w:trPr>
        <w:tc>
          <w:tcPr>
            <w:tcW w:w="5955" w:type="dxa"/>
            <w:shd w:val="clear" w:color="auto" w:fill="FFFFFF" w:themeFill="background1"/>
          </w:tcPr>
          <w:p w14:paraId="40FBB1A1" w14:textId="196F0558" w:rsidR="00365862" w:rsidRPr="00105C21" w:rsidRDefault="00365862" w:rsidP="003658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5C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Caso realizada pesquisa direta com fornecedores, foi certificado que </w:t>
            </w:r>
            <w:proofErr w:type="gramStart"/>
            <w:r w:rsidRPr="00105C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 orçamentos cont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é</w:t>
            </w:r>
            <w:r w:rsidRPr="00105C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proofErr w:type="gramEnd"/>
            <w:r w:rsidRPr="00105C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a) descrição do objeto, valor unitário e total; b) número do CNPJ do proponente; c) endereços físico e eletrônico e telefone de contato; d) data de emissão; e </w:t>
            </w:r>
            <w:proofErr w:type="spellStart"/>
            <w:r w:rsidRPr="00105C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proofErr w:type="spellEnd"/>
            <w:r w:rsidRPr="00105C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nome completo e identificação do responsável?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133695555"/>
            <w:placeholder>
              <w:docPart w:val="CDA39F31E5DC4D6991D410D474C9C00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12DA3C51" w14:textId="3A507263" w:rsidR="00365862" w:rsidRDefault="00365862" w:rsidP="00365862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5948A632" w14:textId="77777777" w:rsidR="00365862" w:rsidRPr="0088112C" w:rsidRDefault="00365862" w:rsidP="003658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7660AA" w14:textId="77777777" w:rsidR="00F01849" w:rsidRDefault="00F01849" w:rsidP="00825B0C">
      <w:pPr>
        <w:tabs>
          <w:tab w:val="left" w:pos="510"/>
        </w:tabs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9640" w:type="dxa"/>
        <w:jc w:val="center"/>
        <w:tblLook w:val="04A0" w:firstRow="1" w:lastRow="0" w:firstColumn="1" w:lastColumn="0" w:noHBand="0" w:noVBand="1"/>
      </w:tblPr>
      <w:tblGrid>
        <w:gridCol w:w="5955"/>
        <w:gridCol w:w="1842"/>
        <w:gridCol w:w="1843"/>
      </w:tblGrid>
      <w:tr w:rsidR="006478D5" w:rsidRPr="0088112C" w14:paraId="304171FD" w14:textId="77777777" w:rsidTr="008449E8">
        <w:trPr>
          <w:trHeight w:val="381"/>
          <w:jc w:val="center"/>
        </w:trPr>
        <w:tc>
          <w:tcPr>
            <w:tcW w:w="9640" w:type="dxa"/>
            <w:gridSpan w:val="3"/>
            <w:shd w:val="clear" w:color="auto" w:fill="D9E2F3" w:themeFill="accent1" w:themeFillTint="33"/>
            <w:vAlign w:val="center"/>
          </w:tcPr>
          <w:p w14:paraId="22263EBC" w14:textId="77777777" w:rsidR="006478D5" w:rsidRPr="0088112C" w:rsidRDefault="006478D5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112C">
              <w:rPr>
                <w:rFonts w:asciiTheme="minorHAnsi" w:hAnsiTheme="minorHAnsi" w:cstheme="minorHAnsi"/>
                <w:b/>
                <w:bCs/>
              </w:rPr>
              <w:tab/>
              <w:t>SOLICITAÇÃO DE COMPRAS</w:t>
            </w:r>
          </w:p>
        </w:tc>
      </w:tr>
      <w:tr w:rsidR="006478D5" w:rsidRPr="0088112C" w14:paraId="39D4307E" w14:textId="77777777" w:rsidTr="008449E8">
        <w:trPr>
          <w:trHeight w:val="556"/>
          <w:jc w:val="center"/>
        </w:trPr>
        <w:tc>
          <w:tcPr>
            <w:tcW w:w="5955" w:type="dxa"/>
            <w:shd w:val="clear" w:color="auto" w:fill="D9E2F3" w:themeFill="accent1" w:themeFillTint="33"/>
            <w:vAlign w:val="center"/>
          </w:tcPr>
          <w:p w14:paraId="59BEB985" w14:textId="77777777" w:rsidR="006478D5" w:rsidRPr="0088112C" w:rsidRDefault="006478D5" w:rsidP="008449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1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EXIGÊNCIA 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04E00F84" w14:textId="125E2E82" w:rsidR="006478D5" w:rsidRPr="0088112C" w:rsidRDefault="002C0DDB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1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ATENDE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PLENAMENTE </w:t>
            </w:r>
            <w:r w:rsidRPr="008811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EXIGÊNCIA?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2BFF985" w14:textId="574306FC" w:rsidR="006478D5" w:rsidRPr="0088112C" w:rsidRDefault="002C0DDB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INDICAÇÃO DO DOCUMENTO SEI OU JUSTIFICATIVA</w:t>
            </w:r>
          </w:p>
        </w:tc>
      </w:tr>
      <w:tr w:rsidR="006478D5" w:rsidRPr="0088112C" w14:paraId="316FC7D9" w14:textId="77777777" w:rsidTr="008449E8">
        <w:trPr>
          <w:trHeight w:val="758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0AFB31C3" w14:textId="5A901B44" w:rsidR="006478D5" w:rsidRPr="00AD0EC5" w:rsidRDefault="00AD0EC5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Há </w:t>
            </w:r>
            <w:r w:rsidRPr="00AD0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Solicitação de Compras?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53670155"/>
            <w:placeholder>
              <w:docPart w:val="63C1A842DF0D41E3B709F5C4B2C05F4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61B0BB1D" w14:textId="77777777" w:rsidR="006478D5" w:rsidRPr="0088112C" w:rsidRDefault="006478D5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540726FE" w14:textId="77777777" w:rsidR="006478D5" w:rsidRPr="0088112C" w:rsidRDefault="006478D5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78D5" w:rsidRPr="0088112C" w14:paraId="11979635" w14:textId="77777777" w:rsidTr="008449E8">
        <w:trPr>
          <w:trHeight w:val="671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6ADABFFB" w14:textId="499F5D28" w:rsidR="00AD0EC5" w:rsidRDefault="00AD0EC5" w:rsidP="00AD0EC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 valores inseridos no relatório de orçamentos estão idênticos aos dispostos na Pesquisa de Preços</w:t>
            </w:r>
            <w:r w:rsidRPr="00526F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? </w:t>
            </w:r>
          </w:p>
          <w:p w14:paraId="05DF61B0" w14:textId="58F90EC7" w:rsidR="006478D5" w:rsidRPr="0088112C" w:rsidRDefault="00AD0EC5" w:rsidP="00AD0EC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(Não é permitida a publicação de certames com reserva financeira menor que a pesquisa de preços)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91910932"/>
            <w:placeholder>
              <w:docPart w:val="8AD1D894E1F34966803427368E65D513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65B346BF" w14:textId="77777777" w:rsidR="006478D5" w:rsidRPr="0088112C" w:rsidRDefault="006478D5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29ADF4DD" w14:textId="77777777" w:rsidR="006478D5" w:rsidRPr="0088112C" w:rsidRDefault="006478D5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1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478D5" w:rsidRPr="0088112C" w14:paraId="401D2CCD" w14:textId="77777777" w:rsidTr="008449E8">
        <w:trPr>
          <w:trHeight w:val="679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7F6A3383" w14:textId="7F1C295D" w:rsidR="006478D5" w:rsidRPr="00F74EA4" w:rsidRDefault="006478D5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4E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endereço</w:t>
            </w:r>
            <w:r w:rsidR="00D113F8" w:rsidRPr="00F74E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entrega</w:t>
            </w:r>
            <w:r w:rsidRPr="00F74E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cadastrado</w:t>
            </w:r>
            <w:r w:rsidR="00AD0EC5" w:rsidRPr="00F74E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 Solicitação de Compras</w:t>
            </w:r>
            <w:r w:rsidRPr="00F74E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é o mesmo indicado no TR?</w:t>
            </w:r>
          </w:p>
          <w:p w14:paraId="284714A3" w14:textId="05E284AE" w:rsidR="006478D5" w:rsidRPr="00F74EA4" w:rsidRDefault="006478D5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4EA4">
              <w:rPr>
                <w:rFonts w:asciiTheme="minorHAnsi" w:hAnsiTheme="minorHAnsi" w:cstheme="minorHAnsi"/>
                <w:sz w:val="20"/>
                <w:szCs w:val="20"/>
              </w:rPr>
              <w:t>(O endereço da S</w:t>
            </w:r>
            <w:r w:rsidR="00AD0EC5" w:rsidRPr="00F74EA4">
              <w:rPr>
                <w:rFonts w:asciiTheme="minorHAnsi" w:hAnsiTheme="minorHAnsi" w:cstheme="minorHAnsi"/>
                <w:sz w:val="20"/>
                <w:szCs w:val="20"/>
              </w:rPr>
              <w:t xml:space="preserve">olicitação de </w:t>
            </w:r>
            <w:r w:rsidRPr="00F74EA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D0EC5" w:rsidRPr="00F74EA4">
              <w:rPr>
                <w:rFonts w:asciiTheme="minorHAnsi" w:hAnsiTheme="minorHAnsi" w:cstheme="minorHAnsi"/>
                <w:sz w:val="20"/>
                <w:szCs w:val="20"/>
              </w:rPr>
              <w:t>ompras</w:t>
            </w:r>
            <w:r w:rsidRPr="00F74EA4">
              <w:rPr>
                <w:rFonts w:asciiTheme="minorHAnsi" w:hAnsiTheme="minorHAnsi" w:cstheme="minorHAnsi"/>
                <w:sz w:val="20"/>
                <w:szCs w:val="20"/>
              </w:rPr>
              <w:t xml:space="preserve"> é o que </w:t>
            </w:r>
            <w:r w:rsidR="00AD0EC5" w:rsidRPr="00F74EA4">
              <w:rPr>
                <w:rFonts w:asciiTheme="minorHAnsi" w:hAnsiTheme="minorHAnsi" w:cstheme="minorHAnsi"/>
                <w:sz w:val="20"/>
                <w:szCs w:val="20"/>
              </w:rPr>
              <w:t xml:space="preserve">constará </w:t>
            </w:r>
            <w:r w:rsidRPr="00F74EA4">
              <w:rPr>
                <w:rFonts w:asciiTheme="minorHAnsi" w:hAnsiTheme="minorHAnsi" w:cstheme="minorHAnsi"/>
                <w:sz w:val="20"/>
                <w:szCs w:val="20"/>
              </w:rPr>
              <w:t>no empenho)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31490239"/>
            <w:placeholder>
              <w:docPart w:val="9633FDEA8FD24EA5A2953D15BA7F14B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49EF885B" w14:textId="77777777" w:rsidR="006478D5" w:rsidRPr="0088112C" w:rsidRDefault="006478D5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054EEE6B" w14:textId="77777777" w:rsidR="006478D5" w:rsidRPr="0088112C" w:rsidRDefault="006478D5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78D5" w:rsidRPr="0088112C" w14:paraId="0D4B9653" w14:textId="77777777" w:rsidTr="008449E8">
        <w:trPr>
          <w:trHeight w:val="805"/>
          <w:jc w:val="center"/>
        </w:trPr>
        <w:tc>
          <w:tcPr>
            <w:tcW w:w="5955" w:type="dxa"/>
            <w:shd w:val="clear" w:color="auto" w:fill="FFFFFF" w:themeFill="background1"/>
          </w:tcPr>
          <w:p w14:paraId="12AA496D" w14:textId="77777777" w:rsidR="006478D5" w:rsidRPr="00F74EA4" w:rsidRDefault="007B324B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4E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caso do método estatístico aplicado para a definição do valor estimado não se configurar como média, há justificativa para adoção de menor preço ou mediana?</w:t>
            </w:r>
          </w:p>
          <w:p w14:paraId="27F92DD8" w14:textId="515317BA" w:rsidR="007B324B" w:rsidRPr="00F74EA4" w:rsidRDefault="007B324B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4EA4">
              <w:rPr>
                <w:rFonts w:asciiTheme="minorHAnsi" w:hAnsiTheme="minorHAnsi" w:cstheme="minorHAnsi"/>
                <w:sz w:val="20"/>
                <w:szCs w:val="20"/>
              </w:rPr>
              <w:t>(o padrão adotado pelo Município é a média, sendo necessário justificativa para adoção de outro método estatístico)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06286188"/>
            <w:placeholder>
              <w:docPart w:val="CC9C35D21C6346CCA22AD7E2590544D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</w:tcPr>
              <w:p w14:paraId="1D609056" w14:textId="77777777" w:rsidR="006478D5" w:rsidRPr="0088112C" w:rsidRDefault="006478D5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1C8DF70E" w14:textId="77777777" w:rsidR="006478D5" w:rsidRPr="0088112C" w:rsidRDefault="006478D5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78D5" w:rsidRPr="0088112C" w14:paraId="37A5314F" w14:textId="77777777" w:rsidTr="008449E8">
        <w:trPr>
          <w:trHeight w:val="418"/>
          <w:jc w:val="center"/>
        </w:trPr>
        <w:tc>
          <w:tcPr>
            <w:tcW w:w="5955" w:type="dxa"/>
            <w:shd w:val="clear" w:color="auto" w:fill="FFFFFF" w:themeFill="background1"/>
          </w:tcPr>
          <w:p w14:paraId="6E177F55" w14:textId="77777777" w:rsidR="00AD0EC5" w:rsidRPr="003438AF" w:rsidRDefault="006478D5" w:rsidP="00AD0EC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1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0EC5" w:rsidRPr="00343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despacho de assinatura </w:t>
            </w:r>
            <w:r w:rsidR="00AD0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 Solicitação de Compras </w:t>
            </w:r>
            <w:r w:rsidR="00AD0EC5" w:rsidRPr="00343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está devidamente assinado </w:t>
            </w:r>
            <w:r w:rsidR="00AD0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pelo DIRETOR E GESTOR </w:t>
            </w:r>
            <w:r w:rsidR="00AD0EC5" w:rsidRPr="003438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 com menção ao documento SEI correto?</w:t>
            </w:r>
          </w:p>
          <w:p w14:paraId="7874AA94" w14:textId="556F05C9" w:rsidR="006478D5" w:rsidRPr="0088112C" w:rsidRDefault="00AD0EC5" w:rsidP="00AD0EC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(É necessário que conste o documento de cada SC no Despacho)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1758668"/>
            <w:placeholder>
              <w:docPart w:val="6F1B4C16769C4C4FA36D2C8D34F214A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</w:tcPr>
              <w:p w14:paraId="2EC0DC1D" w14:textId="77777777" w:rsidR="006478D5" w:rsidRPr="0088112C" w:rsidRDefault="006478D5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37C91130" w14:textId="77777777" w:rsidR="006478D5" w:rsidRPr="0088112C" w:rsidRDefault="006478D5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814A07" w14:textId="77777777" w:rsidR="00F01849" w:rsidRDefault="00F01849" w:rsidP="00825B0C">
      <w:pPr>
        <w:tabs>
          <w:tab w:val="left" w:pos="510"/>
        </w:tabs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9640" w:type="dxa"/>
        <w:jc w:val="center"/>
        <w:tblLook w:val="04A0" w:firstRow="1" w:lastRow="0" w:firstColumn="1" w:lastColumn="0" w:noHBand="0" w:noVBand="1"/>
      </w:tblPr>
      <w:tblGrid>
        <w:gridCol w:w="5955"/>
        <w:gridCol w:w="1842"/>
        <w:gridCol w:w="1843"/>
      </w:tblGrid>
      <w:tr w:rsidR="00D04D34" w:rsidRPr="0088112C" w14:paraId="3C8DE434" w14:textId="77777777" w:rsidTr="008449E8">
        <w:trPr>
          <w:trHeight w:val="381"/>
          <w:jc w:val="center"/>
        </w:trPr>
        <w:tc>
          <w:tcPr>
            <w:tcW w:w="9640" w:type="dxa"/>
            <w:gridSpan w:val="3"/>
            <w:shd w:val="clear" w:color="auto" w:fill="D9E2F3" w:themeFill="accent1" w:themeFillTint="33"/>
            <w:vAlign w:val="center"/>
          </w:tcPr>
          <w:p w14:paraId="7CE371B3" w14:textId="58F11E0D" w:rsidR="00D04D34" w:rsidRPr="0088112C" w:rsidRDefault="00D04D34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112C">
              <w:rPr>
                <w:rFonts w:asciiTheme="minorHAnsi" w:hAnsiTheme="minorHAnsi" w:cstheme="minorHAnsi"/>
                <w:b/>
                <w:bCs/>
              </w:rPr>
              <w:tab/>
            </w:r>
            <w:r>
              <w:rPr>
                <w:rFonts w:asciiTheme="minorHAnsi" w:hAnsiTheme="minorHAnsi" w:cstheme="minorHAnsi"/>
                <w:b/>
                <w:bCs/>
              </w:rPr>
              <w:t>CONDIÇÕES GERAIS</w:t>
            </w:r>
          </w:p>
        </w:tc>
      </w:tr>
      <w:tr w:rsidR="00D04D34" w:rsidRPr="0088112C" w14:paraId="318CB26C" w14:textId="77777777" w:rsidTr="008449E8">
        <w:trPr>
          <w:trHeight w:val="556"/>
          <w:jc w:val="center"/>
        </w:trPr>
        <w:tc>
          <w:tcPr>
            <w:tcW w:w="5955" w:type="dxa"/>
            <w:shd w:val="clear" w:color="auto" w:fill="D9E2F3" w:themeFill="accent1" w:themeFillTint="33"/>
            <w:vAlign w:val="center"/>
          </w:tcPr>
          <w:p w14:paraId="2A786241" w14:textId="77777777" w:rsidR="00D04D34" w:rsidRPr="0088112C" w:rsidRDefault="00D04D34" w:rsidP="008449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1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EXIGÊNCIA 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675E1667" w14:textId="77777777" w:rsidR="00D04D34" w:rsidRPr="0088112C" w:rsidRDefault="00D04D34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11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ATENDE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PLENAMENTE </w:t>
            </w:r>
            <w:r w:rsidRPr="008811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EXIGÊNCIA?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F8E4F80" w14:textId="77777777" w:rsidR="00D04D34" w:rsidRPr="0088112C" w:rsidRDefault="00D04D34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INDICAÇÃO DO DOCUMENTO SEI OU JUSTIFICATIVA</w:t>
            </w:r>
          </w:p>
        </w:tc>
      </w:tr>
      <w:tr w:rsidR="00176F0F" w:rsidRPr="0088112C" w14:paraId="5A82D625" w14:textId="77777777" w:rsidTr="008449E8">
        <w:trPr>
          <w:trHeight w:val="758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207186B6" w14:textId="722C4307" w:rsidR="00176F0F" w:rsidRPr="00176F0F" w:rsidRDefault="00176F0F" w:rsidP="00176F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6F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 documentos</w:t>
            </w:r>
            <w:r w:rsidR="00A820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que compõem a fase preparatória</w:t>
            </w:r>
            <w:r w:rsidRPr="00176F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820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foram salvos</w:t>
            </w:r>
            <w:r w:rsidRPr="00176F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em PDF pesquisável?</w:t>
            </w:r>
          </w:p>
          <w:p w14:paraId="78919839" w14:textId="748BBAE5" w:rsidR="00176F0F" w:rsidRPr="00176F0F" w:rsidRDefault="00176F0F" w:rsidP="00176F0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6F0F">
              <w:rPr>
                <w:rFonts w:asciiTheme="minorHAnsi" w:hAnsiTheme="minorHAnsi" w:cstheme="minorHAnsi"/>
                <w:sz w:val="20"/>
                <w:szCs w:val="20"/>
              </w:rPr>
              <w:t>(Tal condição é obrigatória para utilização do sistema SEI)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41104987"/>
            <w:placeholder>
              <w:docPart w:val="1F43771E5E084002A4D38757BC26DAF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0489C77C" w14:textId="6FF6F937" w:rsidR="00176F0F" w:rsidRDefault="00A82055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34B68E6E" w14:textId="77777777" w:rsidR="00176F0F" w:rsidRPr="0088112C" w:rsidRDefault="00176F0F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4D34" w:rsidRPr="0088112C" w14:paraId="5D3AE48E" w14:textId="77777777" w:rsidTr="008449E8">
        <w:trPr>
          <w:trHeight w:val="758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7DA5B9AA" w14:textId="67195163" w:rsidR="00D04D34" w:rsidRPr="00AD0EC5" w:rsidRDefault="00D04D34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4D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 o objeto a ser contratado for bem de consumo, foi certificado que </w:t>
            </w:r>
            <w:r w:rsidR="007311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este </w:t>
            </w:r>
            <w:r w:rsidRPr="00D04D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não se enquadra como bem de luxo?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59533907"/>
            <w:placeholder>
              <w:docPart w:val="7254688B20BE49858D6F17EB58501BA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59D0A631" w14:textId="77777777" w:rsidR="00D04D34" w:rsidRPr="0088112C" w:rsidRDefault="00D04D34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34849452" w14:textId="77777777" w:rsidR="00D04D34" w:rsidRPr="0088112C" w:rsidRDefault="00D04D34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5862" w:rsidRPr="0088112C" w14:paraId="4EB63BA9" w14:textId="77777777" w:rsidTr="008449E8">
        <w:trPr>
          <w:trHeight w:val="758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401B8F0C" w14:textId="77777777" w:rsidR="00365862" w:rsidRDefault="00365862" w:rsidP="003658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Há análise de riscos ou justificativa da sua dispensa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  <w:p w14:paraId="02794CD8" w14:textId="7B1EF871" w:rsidR="00365862" w:rsidRPr="00D04D34" w:rsidRDefault="00365862" w:rsidP="003658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736A">
              <w:rPr>
                <w:rFonts w:asciiTheme="minorHAnsi" w:hAnsiTheme="minorHAnsi" w:cstheme="minorHAnsi"/>
                <w:sz w:val="20"/>
                <w:szCs w:val="20"/>
              </w:rPr>
              <w:t>(Na hipótese de não haver riscos substanciais que ensejem a análise, pode-se esclarecer em suas próprias palavras em documento apartado no SEI ou usar os seguintes dizeres no campo justificativa deste mesmo documento: Não houve regulamentação até o presente momento para a implantação de análise de riscos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no entanto o objeto pretendido não comporta um risco substancial</w:t>
            </w:r>
            <w:r w:rsidRPr="00ED73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9693396"/>
            <w:placeholder>
              <w:docPart w:val="8318F11CE8704E20BE94ED57380662D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0285A94E" w14:textId="2B03E291" w:rsidR="00365862" w:rsidRDefault="00365862" w:rsidP="00365862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5CBCB69B" w14:textId="77777777" w:rsidR="00365862" w:rsidRPr="0088112C" w:rsidRDefault="00365862" w:rsidP="003658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5862" w:rsidRPr="0088112C" w14:paraId="270BE9E5" w14:textId="77777777" w:rsidTr="008449E8">
        <w:trPr>
          <w:trHeight w:val="671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52EE51C4" w14:textId="6F30E7DE" w:rsidR="00365862" w:rsidRPr="00CE1571" w:rsidRDefault="00365862" w:rsidP="003658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Caso haja indicação de marca ou modelo no item, foi verificado se elas estão atualizadas ou se não foram descontinuadas?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58524958"/>
            <w:placeholder>
              <w:docPart w:val="94ED0555CC644E0196E97232B33F4D5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1BC3B16F" w14:textId="77777777" w:rsidR="00365862" w:rsidRPr="0088112C" w:rsidRDefault="00365862" w:rsidP="00365862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3D7AB203" w14:textId="77777777" w:rsidR="00365862" w:rsidRPr="0088112C" w:rsidRDefault="00365862" w:rsidP="003658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1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65862" w:rsidRPr="0088112C" w14:paraId="5B08DD9E" w14:textId="77777777" w:rsidTr="000D5C43">
        <w:trPr>
          <w:trHeight w:val="892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413D2AC4" w14:textId="5B6E2F5B" w:rsidR="00365862" w:rsidRPr="00CE1571" w:rsidRDefault="00365862" w:rsidP="003658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1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Havendo vedação de determinada marca ou produto, foi indicada a existência de processo administrativo em que esteja comprovado que não atendem às necessidades da Administração?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76880127"/>
            <w:placeholder>
              <w:docPart w:val="8C4AD0A7C1F94DDDBD7DFFB8016B3FA3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629E7AF7" w14:textId="77777777" w:rsidR="00365862" w:rsidRPr="0088112C" w:rsidRDefault="00365862" w:rsidP="00365862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74E046CB" w14:textId="77777777" w:rsidR="00365862" w:rsidRPr="0088112C" w:rsidRDefault="00365862" w:rsidP="003658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5862" w:rsidRPr="0088112C" w14:paraId="32E5D12B" w14:textId="77777777" w:rsidTr="008449E8">
        <w:trPr>
          <w:trHeight w:val="805"/>
          <w:jc w:val="center"/>
        </w:trPr>
        <w:tc>
          <w:tcPr>
            <w:tcW w:w="5955" w:type="dxa"/>
            <w:shd w:val="clear" w:color="auto" w:fill="FFFFFF" w:themeFill="background1"/>
          </w:tcPr>
          <w:p w14:paraId="4F77584F" w14:textId="79C60498" w:rsidR="00365862" w:rsidRPr="00F71CCA" w:rsidRDefault="00365862" w:rsidP="003658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1C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caso de prestação de serviços, foi certificado que estes se enquadram como atividades materiais complementares aos assuntos que constituam área de competência legal do órgão ou da entidade?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79939784"/>
            <w:placeholder>
              <w:docPart w:val="13F7BBF8F1494101AA96E8AF7D33392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</w:tcPr>
              <w:p w14:paraId="3083AF6F" w14:textId="77777777" w:rsidR="00365862" w:rsidRPr="0088112C" w:rsidRDefault="00365862" w:rsidP="00365862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46EDFBE8" w14:textId="77777777" w:rsidR="00365862" w:rsidRPr="0088112C" w:rsidRDefault="00365862" w:rsidP="003658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5862" w:rsidRPr="0088112C" w14:paraId="4E61BBA7" w14:textId="77777777" w:rsidTr="008449E8">
        <w:trPr>
          <w:trHeight w:val="418"/>
          <w:jc w:val="center"/>
        </w:trPr>
        <w:tc>
          <w:tcPr>
            <w:tcW w:w="5955" w:type="dxa"/>
            <w:shd w:val="clear" w:color="auto" w:fill="FFFFFF" w:themeFill="background1"/>
          </w:tcPr>
          <w:p w14:paraId="5CADD34F" w14:textId="77764576" w:rsidR="00365862" w:rsidRPr="005763D7" w:rsidRDefault="00365862" w:rsidP="003658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63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Caso a Administração pretenda contratar mais de uma empresa para a execução do objeto, está atestado nos autos que (i) não há perda de economia de escala, (</w:t>
            </w:r>
            <w:proofErr w:type="spellStart"/>
            <w:r w:rsidRPr="005763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</w:t>
            </w:r>
            <w:proofErr w:type="spellEnd"/>
            <w:r w:rsidRPr="005763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é possível e conveniente a execução simultânea e (</w:t>
            </w:r>
            <w:proofErr w:type="spellStart"/>
            <w:r w:rsidRPr="005763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</w:t>
            </w:r>
            <w:proofErr w:type="spellEnd"/>
            <w:r w:rsidRPr="005763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há controle individualizado para a execução de cada contratado?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82765184"/>
            <w:placeholder>
              <w:docPart w:val="2571E858C3074F8BA061CF4C8F1DEF1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</w:tcPr>
              <w:p w14:paraId="13906028" w14:textId="77777777" w:rsidR="00365862" w:rsidRPr="0088112C" w:rsidRDefault="00365862" w:rsidP="00365862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24C5ABEF" w14:textId="77777777" w:rsidR="00365862" w:rsidRPr="0088112C" w:rsidRDefault="00365862" w:rsidP="003658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DFBE6A" w14:textId="77777777" w:rsidR="00D04D34" w:rsidRDefault="00D04D34" w:rsidP="00176F0F">
      <w:pPr>
        <w:tabs>
          <w:tab w:val="left" w:pos="510"/>
        </w:tabs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9640" w:type="dxa"/>
        <w:jc w:val="center"/>
        <w:tblLook w:val="04A0" w:firstRow="1" w:lastRow="0" w:firstColumn="1" w:lastColumn="0" w:noHBand="0" w:noVBand="1"/>
      </w:tblPr>
      <w:tblGrid>
        <w:gridCol w:w="5955"/>
        <w:gridCol w:w="1842"/>
        <w:gridCol w:w="1843"/>
      </w:tblGrid>
      <w:tr w:rsidR="0073117F" w:rsidRPr="0088112C" w14:paraId="13739BA4" w14:textId="77777777" w:rsidTr="008449E8">
        <w:trPr>
          <w:trHeight w:val="758"/>
          <w:jc w:val="center"/>
        </w:trPr>
        <w:tc>
          <w:tcPr>
            <w:tcW w:w="5955" w:type="dxa"/>
            <w:shd w:val="clear" w:color="auto" w:fill="FFFFFF" w:themeFill="background1"/>
            <w:vAlign w:val="center"/>
          </w:tcPr>
          <w:p w14:paraId="73FC168D" w14:textId="6930F13D" w:rsidR="0073117F" w:rsidRPr="00AD0EC5" w:rsidRDefault="0073117F" w:rsidP="0084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Foi inserido ATESTADO DE CONFORMIDADE DO PROCESSO com o Parecer Referencial da UGNJC, devidamente assinado pelo Diretor?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66776372"/>
            <w:placeholder>
              <w:docPart w:val="C02BF49234FE4CA7B010F03708A8848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14:paraId="28FA1E87" w14:textId="77777777" w:rsidR="0073117F" w:rsidRPr="0088112C" w:rsidRDefault="0073117F" w:rsidP="008449E8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8112C">
                  <w:rPr>
                    <w:rFonts w:asciiTheme="minorHAnsi" w:hAnsiTheme="minorHAnsi" w:cstheme="minorHAnsi"/>
                    <w:sz w:val="20"/>
                    <w:szCs w:val="20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  <w:vAlign w:val="center"/>
          </w:tcPr>
          <w:p w14:paraId="1E71EBE6" w14:textId="77777777" w:rsidR="0073117F" w:rsidRPr="0088112C" w:rsidRDefault="0073117F" w:rsidP="008449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88C669" w14:textId="77777777" w:rsidR="0035131A" w:rsidRDefault="0035131A" w:rsidP="00176F0F">
      <w:pPr>
        <w:tabs>
          <w:tab w:val="left" w:pos="510"/>
        </w:tabs>
        <w:rPr>
          <w:rFonts w:asciiTheme="minorHAnsi" w:hAnsiTheme="minorHAnsi" w:cstheme="minorHAnsi"/>
          <w:b/>
          <w:bCs/>
        </w:rPr>
      </w:pPr>
    </w:p>
    <w:sectPr w:rsidR="0035131A" w:rsidSect="00B47A80">
      <w:headerReference w:type="default" r:id="rId10"/>
      <w:pgSz w:w="11900" w:h="16840"/>
      <w:pgMar w:top="284" w:right="1701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CDFD7" w14:textId="77777777" w:rsidR="008D4313" w:rsidRDefault="008D4313" w:rsidP="00825B0C">
      <w:r>
        <w:separator/>
      </w:r>
    </w:p>
  </w:endnote>
  <w:endnote w:type="continuationSeparator" w:id="0">
    <w:p w14:paraId="73EF820C" w14:textId="77777777" w:rsidR="008D4313" w:rsidRDefault="008D4313" w:rsidP="0082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8AEF" w14:textId="77777777" w:rsidR="008D4313" w:rsidRDefault="008D4313" w:rsidP="00825B0C">
      <w:r>
        <w:separator/>
      </w:r>
    </w:p>
  </w:footnote>
  <w:footnote w:type="continuationSeparator" w:id="0">
    <w:p w14:paraId="4FEA95EE" w14:textId="77777777" w:rsidR="008D4313" w:rsidRDefault="008D4313" w:rsidP="0082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23A36354" w14:textId="77777777" w:rsidR="00B47A80" w:rsidRDefault="00B47A80">
        <w:pPr>
          <w:pStyle w:val="Cabealho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1E5D765E" w14:textId="77777777" w:rsidR="00B47A80" w:rsidRDefault="00B47A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0C"/>
    <w:rsid w:val="00024A6D"/>
    <w:rsid w:val="000963C5"/>
    <w:rsid w:val="000B11B7"/>
    <w:rsid w:val="000D5C43"/>
    <w:rsid w:val="000D6D1A"/>
    <w:rsid w:val="000F4910"/>
    <w:rsid w:val="00101BCF"/>
    <w:rsid w:val="00105C21"/>
    <w:rsid w:val="00121D43"/>
    <w:rsid w:val="00130190"/>
    <w:rsid w:val="0013209A"/>
    <w:rsid w:val="0014137F"/>
    <w:rsid w:val="00143806"/>
    <w:rsid w:val="00170C0E"/>
    <w:rsid w:val="00173715"/>
    <w:rsid w:val="00176F0F"/>
    <w:rsid w:val="00181B7E"/>
    <w:rsid w:val="001B1609"/>
    <w:rsid w:val="001B54EA"/>
    <w:rsid w:val="00245BF6"/>
    <w:rsid w:val="0024726A"/>
    <w:rsid w:val="002A15E4"/>
    <w:rsid w:val="002B7DA0"/>
    <w:rsid w:val="002C0DDB"/>
    <w:rsid w:val="00305875"/>
    <w:rsid w:val="00317147"/>
    <w:rsid w:val="0032286D"/>
    <w:rsid w:val="0035131A"/>
    <w:rsid w:val="00352879"/>
    <w:rsid w:val="00365862"/>
    <w:rsid w:val="0039566E"/>
    <w:rsid w:val="003A5D71"/>
    <w:rsid w:val="003B4F4F"/>
    <w:rsid w:val="003F5808"/>
    <w:rsid w:val="004162D8"/>
    <w:rsid w:val="00417537"/>
    <w:rsid w:val="004574B6"/>
    <w:rsid w:val="00471EB9"/>
    <w:rsid w:val="00487CC7"/>
    <w:rsid w:val="004A1A4F"/>
    <w:rsid w:val="004A4AE8"/>
    <w:rsid w:val="004C6276"/>
    <w:rsid w:val="005132CC"/>
    <w:rsid w:val="00526773"/>
    <w:rsid w:val="00533996"/>
    <w:rsid w:val="00543BDE"/>
    <w:rsid w:val="0055389E"/>
    <w:rsid w:val="00564B69"/>
    <w:rsid w:val="005763D7"/>
    <w:rsid w:val="005B54A4"/>
    <w:rsid w:val="005D4FDE"/>
    <w:rsid w:val="005E1ECE"/>
    <w:rsid w:val="005E7BF4"/>
    <w:rsid w:val="006478D5"/>
    <w:rsid w:val="00654030"/>
    <w:rsid w:val="006660E3"/>
    <w:rsid w:val="00672CD9"/>
    <w:rsid w:val="00696269"/>
    <w:rsid w:val="006A6BEA"/>
    <w:rsid w:val="00725408"/>
    <w:rsid w:val="0073117F"/>
    <w:rsid w:val="0075288A"/>
    <w:rsid w:val="007576BF"/>
    <w:rsid w:val="00772268"/>
    <w:rsid w:val="007801D3"/>
    <w:rsid w:val="007829C1"/>
    <w:rsid w:val="007A343D"/>
    <w:rsid w:val="007B324B"/>
    <w:rsid w:val="00811A23"/>
    <w:rsid w:val="00824958"/>
    <w:rsid w:val="00825B0C"/>
    <w:rsid w:val="008316A4"/>
    <w:rsid w:val="0089605C"/>
    <w:rsid w:val="008D4313"/>
    <w:rsid w:val="008F4DB5"/>
    <w:rsid w:val="00905390"/>
    <w:rsid w:val="00923250"/>
    <w:rsid w:val="00952D30"/>
    <w:rsid w:val="00957558"/>
    <w:rsid w:val="0096612B"/>
    <w:rsid w:val="009A5191"/>
    <w:rsid w:val="009F0C4C"/>
    <w:rsid w:val="00A0363F"/>
    <w:rsid w:val="00A54D9E"/>
    <w:rsid w:val="00A82055"/>
    <w:rsid w:val="00AA63C0"/>
    <w:rsid w:val="00AD0EC5"/>
    <w:rsid w:val="00AF1694"/>
    <w:rsid w:val="00B32717"/>
    <w:rsid w:val="00B4712A"/>
    <w:rsid w:val="00B47A80"/>
    <w:rsid w:val="00B62662"/>
    <w:rsid w:val="00B9059C"/>
    <w:rsid w:val="00BC2F66"/>
    <w:rsid w:val="00BC450E"/>
    <w:rsid w:val="00BE1AAF"/>
    <w:rsid w:val="00BE26AD"/>
    <w:rsid w:val="00C661E9"/>
    <w:rsid w:val="00C84450"/>
    <w:rsid w:val="00C9056C"/>
    <w:rsid w:val="00CD22E8"/>
    <w:rsid w:val="00CE1571"/>
    <w:rsid w:val="00D04D34"/>
    <w:rsid w:val="00D113F8"/>
    <w:rsid w:val="00D54F6E"/>
    <w:rsid w:val="00D84DE4"/>
    <w:rsid w:val="00DA784E"/>
    <w:rsid w:val="00DC0B95"/>
    <w:rsid w:val="00DC62E8"/>
    <w:rsid w:val="00DD2759"/>
    <w:rsid w:val="00E05235"/>
    <w:rsid w:val="00E806F3"/>
    <w:rsid w:val="00E91428"/>
    <w:rsid w:val="00E928B8"/>
    <w:rsid w:val="00EB23DA"/>
    <w:rsid w:val="00ED736A"/>
    <w:rsid w:val="00EF5997"/>
    <w:rsid w:val="00F01849"/>
    <w:rsid w:val="00F02B0D"/>
    <w:rsid w:val="00F074A7"/>
    <w:rsid w:val="00F17149"/>
    <w:rsid w:val="00F24303"/>
    <w:rsid w:val="00F376DA"/>
    <w:rsid w:val="00F41DFA"/>
    <w:rsid w:val="00F536F0"/>
    <w:rsid w:val="00F71CCA"/>
    <w:rsid w:val="00F74EA4"/>
    <w:rsid w:val="00FA0CF4"/>
    <w:rsid w:val="00FA410B"/>
    <w:rsid w:val="00FB4564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0CC0"/>
  <w15:chartTrackingRefBased/>
  <w15:docId w15:val="{F8D81304-31B1-F948-90CB-A5335914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B0C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825B0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25B0C"/>
    <w:rPr>
      <w:b/>
      <w:bCs/>
    </w:rPr>
  </w:style>
  <w:style w:type="paragraph" w:customStyle="1" w:styleId="textocentralizado">
    <w:name w:val="texto_centralizado"/>
    <w:basedOn w:val="Normal"/>
    <w:rsid w:val="00825B0C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825B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5B0C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825B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825B0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25B0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47A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A80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7A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A80"/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320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209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20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20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20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15A4CD912143AC95EBADB79BE224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61CDF7-29CE-4B74-8D6B-5117DFA29D32}"/>
      </w:docPartPr>
      <w:docPartBody>
        <w:p w:rsidR="00D4647B" w:rsidRDefault="00D4647B" w:rsidP="00D4647B">
          <w:pPr>
            <w:pStyle w:val="B915A4CD912143AC95EBADB79BE2241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47663F3DC8E4FB8A81947C3BC293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78E029-E029-45EE-AA40-E886136B4694}"/>
      </w:docPartPr>
      <w:docPartBody>
        <w:p w:rsidR="00D4647B" w:rsidRDefault="00D4647B" w:rsidP="00D4647B">
          <w:pPr>
            <w:pStyle w:val="947663F3DC8E4FB8A81947C3BC29330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BF600FEBF3B4F74AF0E442698D2F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333BF-471A-496D-B40A-AD6038D3B130}"/>
      </w:docPartPr>
      <w:docPartBody>
        <w:p w:rsidR="00D4647B" w:rsidRDefault="00D4647B" w:rsidP="00D4647B">
          <w:pPr>
            <w:pStyle w:val="3BF600FEBF3B4F74AF0E442698D2F43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3666197202B40A89D6879E46F9579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7D81D-83B8-44B4-B6AB-74CDB9B199E0}"/>
      </w:docPartPr>
      <w:docPartBody>
        <w:p w:rsidR="00D4647B" w:rsidRDefault="00D4647B" w:rsidP="00D4647B">
          <w:pPr>
            <w:pStyle w:val="13666197202B40A89D6879E46F95790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2AC10D2ED4544B7B6CE57D3004D6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BFA1D-AA5A-42D1-B7DD-DB11294CD47C}"/>
      </w:docPartPr>
      <w:docPartBody>
        <w:p w:rsidR="00D4647B" w:rsidRDefault="00D4647B" w:rsidP="00D4647B">
          <w:pPr>
            <w:pStyle w:val="02AC10D2ED4544B7B6CE57D3004D656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87C9419F71E4910ADB5C2E124EA4B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5CC0AC-079E-4DA4-842D-483EE793F50A}"/>
      </w:docPartPr>
      <w:docPartBody>
        <w:p w:rsidR="00D4647B" w:rsidRDefault="00D4647B" w:rsidP="00D4647B">
          <w:pPr>
            <w:pStyle w:val="987C9419F71E4910ADB5C2E124EA4BD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5CA1BCE26C742F4B58FBE600EE562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D9ED11-E79F-4F5A-BEEF-1484895A7CF5}"/>
      </w:docPartPr>
      <w:docPartBody>
        <w:p w:rsidR="00D4647B" w:rsidRDefault="00D4647B" w:rsidP="00D4647B">
          <w:pPr>
            <w:pStyle w:val="F5CA1BCE26C742F4B58FBE600EE56293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323A2903EEA4B4DBCBA5EEB3074E0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5A02D5-960D-4D66-BB76-8D4BA4252F7D}"/>
      </w:docPartPr>
      <w:docPartBody>
        <w:p w:rsidR="00D4647B" w:rsidRDefault="00D4647B" w:rsidP="00D4647B">
          <w:pPr>
            <w:pStyle w:val="D323A2903EEA4B4DBCBA5EEB3074E0A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C78F2E983A64C569B0487A8E1FD9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369D29-3A4A-4D92-8B45-B044AFFFFAA4}"/>
      </w:docPartPr>
      <w:docPartBody>
        <w:p w:rsidR="00D4647B" w:rsidRDefault="00D4647B" w:rsidP="00D4647B">
          <w:pPr>
            <w:pStyle w:val="9C78F2E983A64C569B0487A8E1FD9C8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00DD05EE1864CFE9BF891B389B82F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C520F-9AC9-49FF-9839-527F6E8B9258}"/>
      </w:docPartPr>
      <w:docPartBody>
        <w:p w:rsidR="00D4647B" w:rsidRDefault="00D4647B" w:rsidP="00D4647B">
          <w:pPr>
            <w:pStyle w:val="B00DD05EE1864CFE9BF891B389B82F5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C03956A20AE4905A7F3934C89B69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89A03E-89C3-43DC-B403-FE9F056BA20F}"/>
      </w:docPartPr>
      <w:docPartBody>
        <w:p w:rsidR="00D4647B" w:rsidRDefault="00D4647B" w:rsidP="00D4647B">
          <w:pPr>
            <w:pStyle w:val="DC03956A20AE4905A7F3934C89B691C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B159CD692A74CEA9C4929B9BC64A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D0611B-2697-4775-82D9-7B438F1C0D63}"/>
      </w:docPartPr>
      <w:docPartBody>
        <w:p w:rsidR="00D4647B" w:rsidRDefault="00D4647B" w:rsidP="00D4647B">
          <w:pPr>
            <w:pStyle w:val="8B159CD692A74CEA9C4929B9BC64A2B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9AADA55D4F441B5B12A646F736FB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31AE2-20E0-448C-A562-5B0B958E09CC}"/>
      </w:docPartPr>
      <w:docPartBody>
        <w:p w:rsidR="00D4647B" w:rsidRDefault="00D4647B" w:rsidP="00D4647B">
          <w:pPr>
            <w:pStyle w:val="39AADA55D4F441B5B12A646F736FBDF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B8822F1889F48F49FBC8E02DC4C2A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89DB0-18FF-4F3F-A430-33C5F843AA1B}"/>
      </w:docPartPr>
      <w:docPartBody>
        <w:p w:rsidR="00D4647B" w:rsidRDefault="00D4647B" w:rsidP="00D4647B">
          <w:pPr>
            <w:pStyle w:val="5B8822F1889F48F49FBC8E02DC4C2A3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E857FCA373548BAADBBBB27C5F129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BA50B9-1785-41A0-8C4E-5D2FEB8EA02B}"/>
      </w:docPartPr>
      <w:docPartBody>
        <w:p w:rsidR="00D4647B" w:rsidRDefault="00D4647B" w:rsidP="00D4647B">
          <w:pPr>
            <w:pStyle w:val="6E857FCA373548BAADBBBB27C5F1291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E8094C96D2041FCA68D5651C664A5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C8E2B-ECAC-4340-8678-A276D0E9E13C}"/>
      </w:docPartPr>
      <w:docPartBody>
        <w:p w:rsidR="00D4647B" w:rsidRDefault="00D4647B" w:rsidP="00D4647B">
          <w:pPr>
            <w:pStyle w:val="7E8094C96D2041FCA68D5651C664A5E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CE32BC61E784D4AA25C7C7A4988C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ED204-AFF1-492B-8FE2-C9139BF0DD9E}"/>
      </w:docPartPr>
      <w:docPartBody>
        <w:p w:rsidR="00D4647B" w:rsidRDefault="00D4647B" w:rsidP="00D4647B">
          <w:pPr>
            <w:pStyle w:val="6CE32BC61E784D4AA25C7C7A4988CF5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E8996A1D0C04036866E7D3BD59E6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7D54B-909B-43A4-92F1-53C59A338174}"/>
      </w:docPartPr>
      <w:docPartBody>
        <w:p w:rsidR="00D4647B" w:rsidRDefault="00D4647B" w:rsidP="00D4647B">
          <w:pPr>
            <w:pStyle w:val="1E8996A1D0C04036866E7D3BD59E632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DB8317B108E48DEB7D8C455405FE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4B970-06D3-4D5B-A505-2F2DDC86FB65}"/>
      </w:docPartPr>
      <w:docPartBody>
        <w:p w:rsidR="00D4647B" w:rsidRDefault="00D4647B" w:rsidP="00D4647B">
          <w:pPr>
            <w:pStyle w:val="0DB8317B108E48DEB7D8C455405FEA6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D1DE71D2BEF47E7BB0EF78AD6CFFC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1F184E-CF23-4E4C-9948-CC6B41E8D494}"/>
      </w:docPartPr>
      <w:docPartBody>
        <w:p w:rsidR="00D4647B" w:rsidRDefault="00D4647B" w:rsidP="00D4647B">
          <w:pPr>
            <w:pStyle w:val="3D1DE71D2BEF47E7BB0EF78AD6CFFC2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3C1A842DF0D41E3B709F5C4B2C05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6CDC7-AABC-4004-96C7-C00FF6023F89}"/>
      </w:docPartPr>
      <w:docPartBody>
        <w:p w:rsidR="00D4647B" w:rsidRDefault="00D4647B" w:rsidP="00D4647B">
          <w:pPr>
            <w:pStyle w:val="63C1A842DF0D41E3B709F5C4B2C05F4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AD1D894E1F34966803427368E65D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54445-A82D-4C4A-BF76-B4CBE4B80E3D}"/>
      </w:docPartPr>
      <w:docPartBody>
        <w:p w:rsidR="00D4647B" w:rsidRDefault="00D4647B" w:rsidP="00D4647B">
          <w:pPr>
            <w:pStyle w:val="8AD1D894E1F34966803427368E65D513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633FDEA8FD24EA5A2953D15BA7F14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20BA4-3E2D-4204-B58C-DF129E916868}"/>
      </w:docPartPr>
      <w:docPartBody>
        <w:p w:rsidR="00D4647B" w:rsidRDefault="00D4647B" w:rsidP="00D4647B">
          <w:pPr>
            <w:pStyle w:val="9633FDEA8FD24EA5A2953D15BA7F14B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C9C35D21C6346CCA22AD7E2590544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B8432-19E1-4D82-9E33-90B74BB89D80}"/>
      </w:docPartPr>
      <w:docPartBody>
        <w:p w:rsidR="00D4647B" w:rsidRDefault="00D4647B" w:rsidP="00D4647B">
          <w:pPr>
            <w:pStyle w:val="CC9C35D21C6346CCA22AD7E2590544D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F1B4C16769C4C4FA36D2C8D34F214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E9F534-47FC-496F-AA89-D5A1543034A9}"/>
      </w:docPartPr>
      <w:docPartBody>
        <w:p w:rsidR="00D4647B" w:rsidRDefault="00D4647B" w:rsidP="00D4647B">
          <w:pPr>
            <w:pStyle w:val="6F1B4C16769C4C4FA36D2C8D34F214A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254688B20BE49858D6F17EB58501B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CB88D-19B3-457E-94E5-E076B1BAD52D}"/>
      </w:docPartPr>
      <w:docPartBody>
        <w:p w:rsidR="00D4647B" w:rsidRDefault="00D4647B" w:rsidP="00D4647B">
          <w:pPr>
            <w:pStyle w:val="7254688B20BE49858D6F17EB58501BA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F43771E5E084002A4D38757BC26DA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0F6B1-4A1C-427F-BF39-C53A144CA670}"/>
      </w:docPartPr>
      <w:docPartBody>
        <w:p w:rsidR="00D4647B" w:rsidRDefault="00D4647B" w:rsidP="00D4647B">
          <w:pPr>
            <w:pStyle w:val="1F43771E5E084002A4D38757BC26DAF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02BF49234FE4CA7B010F03708A884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6CCB07-45E3-4643-928B-08D823C0409F}"/>
      </w:docPartPr>
      <w:docPartBody>
        <w:p w:rsidR="00D4647B" w:rsidRDefault="00D4647B" w:rsidP="00D4647B">
          <w:pPr>
            <w:pStyle w:val="C02BF49234FE4CA7B010F03708A8848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DA39F31E5DC4D6991D410D474C9C0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EE091F-BC65-4B67-87E4-75B97D47649D}"/>
      </w:docPartPr>
      <w:docPartBody>
        <w:p w:rsidR="00602E66" w:rsidRDefault="00602E66" w:rsidP="00602E66">
          <w:pPr>
            <w:pStyle w:val="CDA39F31E5DC4D6991D410D474C9C00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318F11CE8704E20BE94ED57380662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577FE-880E-4111-8C7E-57571608F617}"/>
      </w:docPartPr>
      <w:docPartBody>
        <w:p w:rsidR="00602E66" w:rsidRDefault="00602E66" w:rsidP="00602E66">
          <w:pPr>
            <w:pStyle w:val="8318F11CE8704E20BE94ED57380662D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4ED0555CC644E0196E97232B33F4D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20DA2-5761-487A-BF53-E9B6E5013F67}"/>
      </w:docPartPr>
      <w:docPartBody>
        <w:p w:rsidR="00602E66" w:rsidRDefault="00602E66" w:rsidP="00602E66">
          <w:pPr>
            <w:pStyle w:val="94ED0555CC644E0196E97232B33F4D5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C4AD0A7C1F94DDDBD7DFFB8016B3F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05ACE-555D-4C28-9E25-F0D875A28C43}"/>
      </w:docPartPr>
      <w:docPartBody>
        <w:p w:rsidR="00602E66" w:rsidRDefault="00602E66" w:rsidP="00602E66">
          <w:pPr>
            <w:pStyle w:val="8C4AD0A7C1F94DDDBD7DFFB8016B3FA3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3F7BBF8F1494101AA96E8AF7D333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2F34D1-AA09-4CDB-9DFA-03938252F9CC}"/>
      </w:docPartPr>
      <w:docPartBody>
        <w:p w:rsidR="00602E66" w:rsidRDefault="00602E66" w:rsidP="00602E66">
          <w:pPr>
            <w:pStyle w:val="13F7BBF8F1494101AA96E8AF7D33392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571E858C3074F8BA061CF4C8F1DEF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EDCF6-AC6B-47CB-8968-E3825A0B4684}"/>
      </w:docPartPr>
      <w:docPartBody>
        <w:p w:rsidR="00602E66" w:rsidRDefault="00602E66" w:rsidP="00602E66">
          <w:pPr>
            <w:pStyle w:val="2571E858C3074F8BA061CF4C8F1DEF1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FA606838DA04E1A83CE75B1ACDAD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60FD9-8BE6-4F04-A2DE-ECEEA3CA1AB7}"/>
      </w:docPartPr>
      <w:docPartBody>
        <w:p w:rsidR="00C24D35" w:rsidRDefault="00C24D35" w:rsidP="00C24D35">
          <w:pPr>
            <w:pStyle w:val="8FA606838DA04E1A83CE75B1ACDAD4E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B0085064C0540B887F08D6A079FA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47492-D742-4228-B3C1-13A774DC4B9A}"/>
      </w:docPartPr>
      <w:docPartBody>
        <w:p w:rsidR="00C24D35" w:rsidRDefault="00C24D35" w:rsidP="00C24D35">
          <w:pPr>
            <w:pStyle w:val="2B0085064C0540B887F08D6A079FA66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C3236D21E8F4802B77BBDFA3624D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F488E-EE5E-4823-B841-782E4364358B}"/>
      </w:docPartPr>
      <w:docPartBody>
        <w:p w:rsidR="00C24D35" w:rsidRDefault="00C24D35" w:rsidP="00C24D35">
          <w:pPr>
            <w:pStyle w:val="6C3236D21E8F4802B77BBDFA3624D0E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A53F72B2FF546138DBD3144279A9F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8DB18-8385-4F57-A93C-CFB17D2A3146}"/>
      </w:docPartPr>
      <w:docPartBody>
        <w:p w:rsidR="00C24D35" w:rsidRDefault="00C24D35" w:rsidP="00C24D35">
          <w:pPr>
            <w:pStyle w:val="BA53F72B2FF546138DBD3144279A9F9B"/>
          </w:pPr>
          <w:r w:rsidRPr="00675A8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A8"/>
    <w:rsid w:val="00023295"/>
    <w:rsid w:val="00091D37"/>
    <w:rsid w:val="000B72C6"/>
    <w:rsid w:val="001112C2"/>
    <w:rsid w:val="0012628B"/>
    <w:rsid w:val="00195CA9"/>
    <w:rsid w:val="00245BF6"/>
    <w:rsid w:val="002806E6"/>
    <w:rsid w:val="00382234"/>
    <w:rsid w:val="004C7643"/>
    <w:rsid w:val="004D25A7"/>
    <w:rsid w:val="005132CC"/>
    <w:rsid w:val="005C7694"/>
    <w:rsid w:val="005E1ECE"/>
    <w:rsid w:val="00602E66"/>
    <w:rsid w:val="0068483E"/>
    <w:rsid w:val="00772268"/>
    <w:rsid w:val="00792775"/>
    <w:rsid w:val="00831393"/>
    <w:rsid w:val="008E7260"/>
    <w:rsid w:val="009D03A2"/>
    <w:rsid w:val="009E3D17"/>
    <w:rsid w:val="00A462D8"/>
    <w:rsid w:val="00A87F92"/>
    <w:rsid w:val="00C24D35"/>
    <w:rsid w:val="00C6592C"/>
    <w:rsid w:val="00CB1B0A"/>
    <w:rsid w:val="00D4647B"/>
    <w:rsid w:val="00DD2759"/>
    <w:rsid w:val="00DE2FE6"/>
    <w:rsid w:val="00E40379"/>
    <w:rsid w:val="00E7618A"/>
    <w:rsid w:val="00F373A8"/>
    <w:rsid w:val="00F9507F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24D35"/>
    <w:rPr>
      <w:color w:val="808080"/>
    </w:rPr>
  </w:style>
  <w:style w:type="paragraph" w:customStyle="1" w:styleId="CDA39F31E5DC4D6991D410D474C9C00F">
    <w:name w:val="CDA39F31E5DC4D6991D410D474C9C00F"/>
    <w:rsid w:val="00602E66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8318F11CE8704E20BE94ED57380662D9">
    <w:name w:val="8318F11CE8704E20BE94ED57380662D9"/>
    <w:rsid w:val="00602E66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94ED0555CC644E0196E97232B33F4D58">
    <w:name w:val="94ED0555CC644E0196E97232B33F4D58"/>
    <w:rsid w:val="00602E66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8C4AD0A7C1F94DDDBD7DFFB8016B3FA3">
    <w:name w:val="8C4AD0A7C1F94DDDBD7DFFB8016B3FA3"/>
    <w:rsid w:val="00602E66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13F7BBF8F1494101AA96E8AF7D333922">
    <w:name w:val="13F7BBF8F1494101AA96E8AF7D333922"/>
    <w:rsid w:val="00602E66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2571E858C3074F8BA061CF4C8F1DEF14">
    <w:name w:val="2571E858C3074F8BA061CF4C8F1DEF14"/>
    <w:rsid w:val="00602E66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B915A4CD912143AC95EBADB79BE22415">
    <w:name w:val="B915A4CD912143AC95EBADB79BE22415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947663F3DC8E4FB8A81947C3BC293305">
    <w:name w:val="947663F3DC8E4FB8A81947C3BC293305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3BF600FEBF3B4F74AF0E442698D2F438">
    <w:name w:val="3BF600FEBF3B4F74AF0E442698D2F438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13666197202B40A89D6879E46F95790E">
    <w:name w:val="13666197202B40A89D6879E46F95790E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02AC10D2ED4544B7B6CE57D3004D6565">
    <w:name w:val="02AC10D2ED4544B7B6CE57D3004D6565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987C9419F71E4910ADB5C2E124EA4BDB">
    <w:name w:val="987C9419F71E4910ADB5C2E124EA4BDB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F5CA1BCE26C742F4B58FBE600EE56293">
    <w:name w:val="F5CA1BCE26C742F4B58FBE600EE56293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D323A2903EEA4B4DBCBA5EEB3074E0A0">
    <w:name w:val="D323A2903EEA4B4DBCBA5EEB3074E0A0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9C78F2E983A64C569B0487A8E1FD9C88">
    <w:name w:val="9C78F2E983A64C569B0487A8E1FD9C88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B00DD05EE1864CFE9BF891B389B82F5B">
    <w:name w:val="B00DD05EE1864CFE9BF891B389B82F5B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DC03956A20AE4905A7F3934C89B691C9">
    <w:name w:val="DC03956A20AE4905A7F3934C89B691C9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8B159CD692A74CEA9C4929B9BC64A2B4">
    <w:name w:val="8B159CD692A74CEA9C4929B9BC64A2B4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39AADA55D4F441B5B12A646F736FBDF8">
    <w:name w:val="39AADA55D4F441B5B12A646F736FBDF8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5B8822F1889F48F49FBC8E02DC4C2A3F">
    <w:name w:val="5B8822F1889F48F49FBC8E02DC4C2A3F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6E857FCA373548BAADBBBB27C5F1291F">
    <w:name w:val="6E857FCA373548BAADBBBB27C5F1291F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7E8094C96D2041FCA68D5651C664A5E0">
    <w:name w:val="7E8094C96D2041FCA68D5651C664A5E0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6CE32BC61E784D4AA25C7C7A4988CF5D">
    <w:name w:val="6CE32BC61E784D4AA25C7C7A4988CF5D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1E8996A1D0C04036866E7D3BD59E6324">
    <w:name w:val="1E8996A1D0C04036866E7D3BD59E6324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0DB8317B108E48DEB7D8C455405FEA6B">
    <w:name w:val="0DB8317B108E48DEB7D8C455405FEA6B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3D1DE71D2BEF47E7BB0EF78AD6CFFC25">
    <w:name w:val="3D1DE71D2BEF47E7BB0EF78AD6CFFC25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63C1A842DF0D41E3B709F5C4B2C05F47">
    <w:name w:val="63C1A842DF0D41E3B709F5C4B2C05F47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8AD1D894E1F34966803427368E65D513">
    <w:name w:val="8AD1D894E1F34966803427368E65D513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9633FDEA8FD24EA5A2953D15BA7F14B4">
    <w:name w:val="9633FDEA8FD24EA5A2953D15BA7F14B4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CC9C35D21C6346CCA22AD7E2590544DD">
    <w:name w:val="CC9C35D21C6346CCA22AD7E2590544DD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6F1B4C16769C4C4FA36D2C8D34F214A5">
    <w:name w:val="6F1B4C16769C4C4FA36D2C8D34F214A5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7254688B20BE49858D6F17EB58501BA6">
    <w:name w:val="7254688B20BE49858D6F17EB58501BA6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8FA606838DA04E1A83CE75B1ACDAD4E0">
    <w:name w:val="8FA606838DA04E1A83CE75B1ACDAD4E0"/>
    <w:rsid w:val="00C24D35"/>
    <w:pPr>
      <w:spacing w:after="160" w:line="278" w:lineRule="auto"/>
    </w:pPr>
    <w:rPr>
      <w:kern w:val="2"/>
      <w:lang w:eastAsia="zh-CN"/>
      <w14:ligatures w14:val="standardContextual"/>
    </w:rPr>
  </w:style>
  <w:style w:type="paragraph" w:customStyle="1" w:styleId="2B0085064C0540B887F08D6A079FA665">
    <w:name w:val="2B0085064C0540B887F08D6A079FA665"/>
    <w:rsid w:val="00C24D35"/>
    <w:pPr>
      <w:spacing w:after="160" w:line="278" w:lineRule="auto"/>
    </w:pPr>
    <w:rPr>
      <w:kern w:val="2"/>
      <w:lang w:eastAsia="zh-CN"/>
      <w14:ligatures w14:val="standardContextual"/>
    </w:rPr>
  </w:style>
  <w:style w:type="paragraph" w:customStyle="1" w:styleId="6C3236D21E8F4802B77BBDFA3624D0EF">
    <w:name w:val="6C3236D21E8F4802B77BBDFA3624D0EF"/>
    <w:rsid w:val="00C24D35"/>
    <w:pPr>
      <w:spacing w:after="160" w:line="278" w:lineRule="auto"/>
    </w:pPr>
    <w:rPr>
      <w:kern w:val="2"/>
      <w:lang w:eastAsia="zh-CN"/>
      <w14:ligatures w14:val="standardContextual"/>
    </w:rPr>
  </w:style>
  <w:style w:type="paragraph" w:customStyle="1" w:styleId="BA53F72B2FF546138DBD3144279A9F9B">
    <w:name w:val="BA53F72B2FF546138DBD3144279A9F9B"/>
    <w:rsid w:val="00C24D35"/>
    <w:pPr>
      <w:spacing w:after="160" w:line="278" w:lineRule="auto"/>
    </w:pPr>
    <w:rPr>
      <w:kern w:val="2"/>
      <w:lang w:eastAsia="zh-CN"/>
      <w14:ligatures w14:val="standardContextual"/>
    </w:rPr>
  </w:style>
  <w:style w:type="paragraph" w:customStyle="1" w:styleId="1F43771E5E084002A4D38757BC26DAF2">
    <w:name w:val="1F43771E5E084002A4D38757BC26DAF2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paragraph" w:customStyle="1" w:styleId="C02BF49234FE4CA7B010F03708A8848B">
    <w:name w:val="C02BF49234FE4CA7B010F03708A8848B"/>
    <w:rsid w:val="00D4647B"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BD87A427708443AE665962BB129B72" ma:contentTypeVersion="3" ma:contentTypeDescription="Crie um novo documento." ma:contentTypeScope="" ma:versionID="7e1e65b19ac2e6667740189a8cb86b2f">
  <xsd:schema xmlns:xsd="http://www.w3.org/2001/XMLSchema" xmlns:xs="http://www.w3.org/2001/XMLSchema" xmlns:p="http://schemas.microsoft.com/office/2006/metadata/properties" xmlns:ns2="7f253a25-39aa-4632-9d78-93a8e1ca5a1a" targetNamespace="http://schemas.microsoft.com/office/2006/metadata/properties" ma:root="true" ma:fieldsID="97481f40741d994cd9a6eb98c878d2a3" ns2:_="">
    <xsd:import namespace="7f253a25-39aa-4632-9d78-93a8e1ca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3a25-39aa-4632-9d78-93a8e1ca5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F04A8-5B56-4C0C-AD11-5AA9CBA8C1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98864D-9FD2-4B2C-AC03-44C0F09682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8D23F5-6964-4F4D-B6DF-65468ECD0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3a25-39aa-4632-9d78-93a8e1ca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FA600-1FE5-4A68-B4C1-96612AE46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</TotalTime>
  <Pages>4</Pages>
  <Words>1516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Megda</dc:creator>
  <cp:keywords/>
  <dc:description/>
  <cp:lastModifiedBy>Naiara Sanches Consencio</cp:lastModifiedBy>
  <cp:revision>59</cp:revision>
  <dcterms:created xsi:type="dcterms:W3CDTF">2023-06-07T15:25:00Z</dcterms:created>
  <dcterms:modified xsi:type="dcterms:W3CDTF">2025-02-04T14:44:00Z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0x010100C1BD87A427708443AE665962BB129B72</vt:lpwstr>
  </property>
</Properties>
</file>